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ahoma" w:hAnsi="Tahoma"/>
          <w:caps w:val="0"/>
          <w:color w:val="auto"/>
          <w:sz w:val="24"/>
          <w:szCs w:val="24"/>
        </w:rPr>
        <w:id w:val="1018149798"/>
        <w:docPartObj>
          <w:docPartGallery w:val="Table of Contents"/>
          <w:docPartUnique/>
        </w:docPartObj>
      </w:sdtPr>
      <w:sdtEndPr/>
      <w:sdtContent>
        <w:p w14:paraId="6AF02D7C" w14:textId="0D2E069A" w:rsidR="00C576D7" w:rsidRPr="000D4641" w:rsidRDefault="00C576D7">
          <w:pPr>
            <w:pStyle w:val="TOCHeading"/>
            <w:rPr>
              <w:sz w:val="24"/>
              <w:szCs w:val="24"/>
            </w:rPr>
          </w:pPr>
          <w:r w:rsidRPr="00756385">
            <w:rPr>
              <w:rFonts w:ascii="Tahoma" w:hAnsi="Tahoma"/>
              <w:color w:val="000000" w:themeColor="text1"/>
            </w:rPr>
            <w:t>Contents</w:t>
          </w:r>
          <w:r w:rsidR="000D4641">
            <w:rPr>
              <w:rFonts w:ascii="Tahoma" w:hAnsi="Tahoma"/>
              <w:color w:val="000000" w:themeColor="text1"/>
            </w:rPr>
            <w:t xml:space="preserve">: </w:t>
          </w:r>
          <w:r w:rsidR="000D4641" w:rsidRPr="00E433EB">
            <w:rPr>
              <w:rFonts w:ascii="Tahoma" w:hAnsi="Tahoma"/>
              <w:i/>
              <w:color w:val="auto"/>
              <w:sz w:val="24"/>
              <w:szCs w:val="24"/>
            </w:rPr>
            <w:t xml:space="preserve">Click on a heading below to jump </w:t>
          </w:r>
          <w:r w:rsidR="000D4641">
            <w:rPr>
              <w:rFonts w:ascii="Tahoma" w:hAnsi="Tahoma"/>
              <w:i/>
              <w:color w:val="auto"/>
              <w:sz w:val="24"/>
              <w:szCs w:val="24"/>
            </w:rPr>
            <w:t xml:space="preserve">directly </w:t>
          </w:r>
          <w:r w:rsidR="000D4641" w:rsidRPr="00E433EB">
            <w:rPr>
              <w:rFonts w:ascii="Tahoma" w:hAnsi="Tahoma"/>
              <w:i/>
              <w:color w:val="auto"/>
              <w:sz w:val="24"/>
              <w:szCs w:val="24"/>
            </w:rPr>
            <w:t>to that topic</w:t>
          </w:r>
          <w:r w:rsidR="000D4641">
            <w:rPr>
              <w:rFonts w:ascii="Tahoma" w:hAnsi="Tahoma"/>
              <w:i/>
              <w:color w:val="auto"/>
              <w:sz w:val="24"/>
              <w:szCs w:val="24"/>
            </w:rPr>
            <w:t>.</w:t>
          </w:r>
        </w:p>
        <w:p w14:paraId="1B0DD873" w14:textId="4F43B1A7" w:rsidR="009B6979" w:rsidRDefault="006B76BB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 w:rsidR="00C576D7">
            <w:instrText xml:space="preserve"> TOC \o "1-1" \h \z \u </w:instrText>
          </w:r>
          <w:r>
            <w:fldChar w:fldCharType="separate"/>
          </w:r>
          <w:hyperlink w:anchor="_Toc67493984" w:history="1">
            <w:r w:rsidR="009B6979" w:rsidRPr="00E1113B">
              <w:rPr>
                <w:rStyle w:val="Hyperlink"/>
                <w:noProof/>
              </w:rPr>
              <w:t>COMMAS</w:t>
            </w:r>
            <w:r w:rsidR="009B697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B6979">
              <w:rPr>
                <w:noProof/>
                <w:webHidden/>
              </w:rPr>
              <w:instrText xml:space="preserve"> PAGEREF _Toc67493984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9405B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5648D" w14:textId="4945789D" w:rsidR="009B6979" w:rsidRDefault="009B6979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7493985" w:history="1">
            <w:r w:rsidRPr="00E1113B">
              <w:rPr>
                <w:rStyle w:val="Hyperlink"/>
                <w:noProof/>
              </w:rPr>
              <w:t>COMMA</w:t>
            </w:r>
            <w:r w:rsidRPr="00E1113B">
              <w:rPr>
                <w:rStyle w:val="Hyperlink"/>
                <w:noProof/>
                <w:spacing w:val="-4"/>
              </w:rPr>
              <w:t xml:space="preserve"> </w:t>
            </w:r>
            <w:r w:rsidRPr="00E1113B">
              <w:rPr>
                <w:rStyle w:val="Hyperlink"/>
                <w:noProof/>
              </w:rPr>
              <w:t>SPLICES</w:t>
            </w:r>
            <w:r w:rsidRPr="00E1113B">
              <w:rPr>
                <w:rStyle w:val="Hyperlink"/>
                <w:noProof/>
                <w:spacing w:val="-5"/>
              </w:rPr>
              <w:t xml:space="preserve"> </w:t>
            </w:r>
            <w:r w:rsidRPr="00E1113B">
              <w:rPr>
                <w:rStyle w:val="Hyperlink"/>
                <w:noProof/>
              </w:rPr>
              <w:t>AND</w:t>
            </w:r>
            <w:r w:rsidRPr="00E1113B">
              <w:rPr>
                <w:rStyle w:val="Hyperlink"/>
                <w:noProof/>
                <w:spacing w:val="-2"/>
              </w:rPr>
              <w:t xml:space="preserve"> </w:t>
            </w:r>
            <w:r w:rsidRPr="00E1113B">
              <w:rPr>
                <w:rStyle w:val="Hyperlink"/>
                <w:noProof/>
              </w:rPr>
              <w:t>RUN-ON</w:t>
            </w:r>
            <w:r w:rsidRPr="00E1113B">
              <w:rPr>
                <w:rStyle w:val="Hyperlink"/>
                <w:noProof/>
                <w:spacing w:val="-1"/>
              </w:rPr>
              <w:t xml:space="preserve"> </w:t>
            </w:r>
            <w:r w:rsidRPr="00E1113B">
              <w:rPr>
                <w:rStyle w:val="Hyperlink"/>
                <w:noProof/>
              </w:rPr>
              <w:t>SENTENCES</w:t>
            </w:r>
            <w:r>
              <w:rPr>
                <w:noProof/>
                <w:webHidden/>
              </w:rPr>
              <w:tab/>
            </w:r>
            <w:r w:rsidR="006B76BB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_Toc67493985 \h </w:instrText>
            </w:r>
            <w:r w:rsidR="006B76BB">
              <w:rPr>
                <w:noProof/>
                <w:webHidden/>
              </w:rPr>
            </w:r>
            <w:r w:rsidR="006B76BB">
              <w:rPr>
                <w:noProof/>
                <w:webHidden/>
              </w:rPr>
              <w:fldChar w:fldCharType="separate"/>
            </w:r>
            <w:r w:rsidR="00D9405B">
              <w:rPr>
                <w:noProof/>
                <w:webHidden/>
              </w:rPr>
              <w:t>4</w:t>
            </w:r>
            <w:r w:rsidR="006B76BB">
              <w:rPr>
                <w:noProof/>
                <w:webHidden/>
              </w:rPr>
              <w:fldChar w:fldCharType="end"/>
            </w:r>
          </w:hyperlink>
        </w:p>
        <w:p w14:paraId="045F7EF2" w14:textId="77777777" w:rsidR="007967EB" w:rsidRDefault="006B76BB" w:rsidP="00C576D7">
          <w:r>
            <w:rPr>
              <w:color w:val="000000" w:themeColor="text1"/>
            </w:rPr>
            <w:fldChar w:fldCharType="end"/>
          </w:r>
        </w:p>
      </w:sdtContent>
    </w:sdt>
    <w:p w14:paraId="5E95B7FE" w14:textId="77777777" w:rsidR="00BC598B" w:rsidRPr="00C576D7" w:rsidRDefault="00BC598B" w:rsidP="00224F2E">
      <w:pPr>
        <w:pStyle w:val="Heading1"/>
      </w:pPr>
      <w:bookmarkStart w:id="0" w:name="_Toc67493984"/>
      <w:r>
        <w:t>Comma</w:t>
      </w:r>
      <w:r w:rsidR="007967EB">
        <w:t>s</w:t>
      </w:r>
      <w:bookmarkEnd w:id="0"/>
      <w:r>
        <w:rPr>
          <w:spacing w:val="-4"/>
        </w:rPr>
        <w:t xml:space="preserve"> </w:t>
      </w:r>
    </w:p>
    <w:p w14:paraId="30C08050" w14:textId="77777777" w:rsidR="00BC598B" w:rsidRDefault="00BC598B" w:rsidP="00224F2E">
      <w:r w:rsidRPr="009268DD">
        <w:t>Commas</w:t>
      </w:r>
      <w:r w:rsidRPr="009268DD">
        <w:rPr>
          <w:spacing w:val="-1"/>
        </w:rPr>
        <w:t xml:space="preserve"> </w:t>
      </w:r>
      <w:r w:rsidRPr="009268DD">
        <w:t>separate the</w:t>
      </w:r>
      <w:r w:rsidRPr="009268DD">
        <w:rPr>
          <w:spacing w:val="-2"/>
        </w:rPr>
        <w:t xml:space="preserve"> </w:t>
      </w:r>
      <w:r w:rsidRPr="009268DD">
        <w:t>elements</w:t>
      </w:r>
      <w:r w:rsidRPr="009268DD">
        <w:rPr>
          <w:spacing w:val="-2"/>
        </w:rPr>
        <w:t xml:space="preserve"> </w:t>
      </w:r>
      <w:r w:rsidRPr="009268DD">
        <w:t>of</w:t>
      </w:r>
      <w:r w:rsidRPr="009268DD">
        <w:rPr>
          <w:spacing w:val="-2"/>
        </w:rPr>
        <w:t xml:space="preserve"> </w:t>
      </w:r>
      <w:r w:rsidRPr="009268DD">
        <w:t>sentences.</w:t>
      </w:r>
      <w:r w:rsidRPr="009268DD">
        <w:rPr>
          <w:spacing w:val="-4"/>
        </w:rPr>
        <w:t xml:space="preserve"> </w:t>
      </w:r>
      <w:r w:rsidRPr="009268DD">
        <w:t>They</w:t>
      </w:r>
      <w:r w:rsidRPr="009268DD">
        <w:rPr>
          <w:spacing w:val="-2"/>
        </w:rPr>
        <w:t xml:space="preserve"> </w:t>
      </w:r>
      <w:r w:rsidRPr="009268DD">
        <w:t>give</w:t>
      </w:r>
      <w:r w:rsidRPr="009268DD">
        <w:rPr>
          <w:spacing w:val="-1"/>
        </w:rPr>
        <w:t xml:space="preserve"> </w:t>
      </w:r>
      <w:r w:rsidRPr="009268DD">
        <w:t>the</w:t>
      </w:r>
      <w:r w:rsidRPr="009268DD">
        <w:rPr>
          <w:spacing w:val="-2"/>
        </w:rPr>
        <w:t xml:space="preserve"> </w:t>
      </w:r>
      <w:r w:rsidRPr="009268DD">
        <w:t>reader</w:t>
      </w:r>
      <w:r w:rsidRPr="009268DD">
        <w:rPr>
          <w:spacing w:val="-2"/>
        </w:rPr>
        <w:t xml:space="preserve"> </w:t>
      </w:r>
      <w:r w:rsidRPr="009268DD">
        <w:t>clues</w:t>
      </w:r>
      <w:r w:rsidRPr="009268DD">
        <w:rPr>
          <w:spacing w:val="-2"/>
        </w:rPr>
        <w:t xml:space="preserve"> </w:t>
      </w:r>
      <w:r w:rsidRPr="009268DD">
        <w:t>in</w:t>
      </w:r>
      <w:r w:rsidRPr="009268DD">
        <w:rPr>
          <w:spacing w:val="-3"/>
        </w:rPr>
        <w:t xml:space="preserve"> </w:t>
      </w:r>
      <w:r w:rsidRPr="009268DD">
        <w:t>how to</w:t>
      </w:r>
      <w:r w:rsidRPr="009268DD">
        <w:rPr>
          <w:spacing w:val="-2"/>
        </w:rPr>
        <w:t xml:space="preserve"> </w:t>
      </w:r>
      <w:r w:rsidRPr="009268DD">
        <w:t>read</w:t>
      </w:r>
      <w:r w:rsidRPr="009268DD">
        <w:rPr>
          <w:spacing w:val="-4"/>
        </w:rPr>
        <w:t xml:space="preserve"> </w:t>
      </w:r>
      <w:r w:rsidRPr="009268DD">
        <w:t>sentences.</w:t>
      </w:r>
      <w:r w:rsidR="007967EB">
        <w:t xml:space="preserve"> </w:t>
      </w:r>
      <w:r w:rsidRPr="009268DD">
        <w:t>When</w:t>
      </w:r>
      <w:r w:rsidRPr="009268DD">
        <w:rPr>
          <w:spacing w:val="-3"/>
        </w:rPr>
        <w:t xml:space="preserve"> </w:t>
      </w:r>
      <w:r w:rsidRPr="009268DD">
        <w:t>used appropriately, commas</w:t>
      </w:r>
      <w:r w:rsidRPr="009268DD">
        <w:rPr>
          <w:spacing w:val="-2"/>
        </w:rPr>
        <w:t xml:space="preserve"> </w:t>
      </w:r>
      <w:r w:rsidRPr="009268DD">
        <w:t>provide</w:t>
      </w:r>
      <w:r w:rsidRPr="009268DD">
        <w:rPr>
          <w:spacing w:val="-3"/>
        </w:rPr>
        <w:t xml:space="preserve"> </w:t>
      </w:r>
      <w:r w:rsidRPr="009268DD">
        <w:t>clarity.</w:t>
      </w:r>
    </w:p>
    <w:p w14:paraId="64074C43" w14:textId="77777777" w:rsidR="00B440BD" w:rsidRDefault="00B440BD" w:rsidP="00224F2E"/>
    <w:p w14:paraId="07057FF5" w14:textId="77777777" w:rsidR="00B440BD" w:rsidRPr="00B440BD" w:rsidRDefault="00B440BD" w:rsidP="00224F2E">
      <w:r>
        <w:rPr>
          <w:b/>
        </w:rPr>
        <w:t xml:space="preserve">Tip: </w:t>
      </w:r>
      <w:r>
        <w:t>Always read what you write out loud. By listening carefully to your voice, you can often hear the pauses where commas should be, or the choppy breaks where they shouldn’t.</w:t>
      </w:r>
    </w:p>
    <w:p w14:paraId="790A96C5" w14:textId="77777777" w:rsidR="00A01C5C" w:rsidRDefault="00A01C5C" w:rsidP="00224F2E"/>
    <w:p w14:paraId="2646E952" w14:textId="77777777" w:rsidR="00A01C5C" w:rsidRPr="00A01C5C" w:rsidRDefault="00A01C5C" w:rsidP="00C576D7">
      <w:pPr>
        <w:pStyle w:val="Heading2"/>
        <w:spacing w:before="0"/>
      </w:pPr>
      <w:r w:rsidRPr="009268DD">
        <w:t>separate two main clauses</w:t>
      </w:r>
    </w:p>
    <w:p w14:paraId="0971BC0B" w14:textId="77777777" w:rsidR="00877032" w:rsidRDefault="00877032" w:rsidP="00B440BD">
      <w:r w:rsidRPr="009268DD">
        <w:t xml:space="preserve">Use a comma to </w:t>
      </w:r>
      <w:r w:rsidR="00A01C5C" w:rsidRPr="009268DD">
        <w:t>separate two main clauses</w:t>
      </w:r>
      <w:r w:rsidR="00A01C5C">
        <w:t xml:space="preserve"> </w:t>
      </w:r>
      <w:r w:rsidRPr="009268DD">
        <w:t>joined by a coordinating conjunction.</w:t>
      </w:r>
      <w:r w:rsidRPr="009268DD">
        <w:rPr>
          <w:spacing w:val="-1"/>
        </w:rPr>
        <w:t xml:space="preserve"> </w:t>
      </w:r>
      <w:r w:rsidR="00A01C5C">
        <w:t>A</w:t>
      </w:r>
      <w:r w:rsidRPr="009268DD">
        <w:t xml:space="preserve"> main clause is</w:t>
      </w:r>
      <w:r w:rsidRPr="009268DD">
        <w:rPr>
          <w:spacing w:val="-1"/>
        </w:rPr>
        <w:t xml:space="preserve"> </w:t>
      </w:r>
      <w:r w:rsidRPr="009268DD">
        <w:t>a</w:t>
      </w:r>
      <w:r w:rsidRPr="009268DD">
        <w:rPr>
          <w:spacing w:val="-3"/>
        </w:rPr>
        <w:t xml:space="preserve"> </w:t>
      </w:r>
      <w:r w:rsidRPr="009268DD">
        <w:t>group</w:t>
      </w:r>
      <w:r w:rsidRPr="009268DD">
        <w:rPr>
          <w:spacing w:val="-2"/>
        </w:rPr>
        <w:t xml:space="preserve"> </w:t>
      </w:r>
      <w:r w:rsidRPr="009268DD">
        <w:t>of</w:t>
      </w:r>
      <w:r w:rsidRPr="009268DD">
        <w:rPr>
          <w:spacing w:val="-2"/>
        </w:rPr>
        <w:t xml:space="preserve"> </w:t>
      </w:r>
      <w:r w:rsidRPr="009268DD">
        <w:t>words</w:t>
      </w:r>
      <w:r w:rsidRPr="009268DD">
        <w:rPr>
          <w:spacing w:val="-3"/>
        </w:rPr>
        <w:t xml:space="preserve"> </w:t>
      </w:r>
      <w:r w:rsidRPr="009268DD">
        <w:t>that</w:t>
      </w:r>
      <w:r w:rsidRPr="009268DD">
        <w:rPr>
          <w:spacing w:val="1"/>
        </w:rPr>
        <w:t xml:space="preserve"> </w:t>
      </w:r>
      <w:r w:rsidRPr="009268DD">
        <w:t>can stand</w:t>
      </w:r>
      <w:r w:rsidRPr="009268DD">
        <w:rPr>
          <w:spacing w:val="-2"/>
        </w:rPr>
        <w:t xml:space="preserve"> </w:t>
      </w:r>
      <w:r w:rsidRPr="009268DD">
        <w:t>alone as</w:t>
      </w:r>
      <w:r w:rsidRPr="009268DD">
        <w:rPr>
          <w:spacing w:val="-3"/>
        </w:rPr>
        <w:t xml:space="preserve"> </w:t>
      </w:r>
      <w:r w:rsidRPr="009268DD">
        <w:t>a</w:t>
      </w:r>
      <w:r w:rsidRPr="009268DD">
        <w:rPr>
          <w:spacing w:val="-3"/>
        </w:rPr>
        <w:t xml:space="preserve"> </w:t>
      </w:r>
      <w:r w:rsidRPr="009268DD">
        <w:t>complete sentence.</w:t>
      </w:r>
    </w:p>
    <w:p w14:paraId="6B47AFE2" w14:textId="77777777" w:rsidR="00C576D7" w:rsidRDefault="00C576D7" w:rsidP="00C576D7">
      <w:pPr>
        <w:rPr>
          <w:b/>
          <w:bCs/>
        </w:rPr>
      </w:pPr>
    </w:p>
    <w:p w14:paraId="383372A7" w14:textId="77777777" w:rsidR="00C576D7" w:rsidRDefault="00C576D7" w:rsidP="00C576D7">
      <w:pPr>
        <w:rPr>
          <w:b/>
          <w:bCs/>
        </w:rPr>
      </w:pPr>
      <w:r>
        <w:rPr>
          <w:b/>
          <w:bCs/>
        </w:rPr>
        <w:t>Common</w:t>
      </w:r>
      <w:r w:rsidRPr="00E74A91">
        <w:rPr>
          <w:b/>
          <w:bCs/>
        </w:rPr>
        <w:t xml:space="preserve"> Coordinating Conjunctions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1575"/>
      </w:tblGrid>
      <w:tr w:rsidR="00C576D7" w14:paraId="1B06ADE7" w14:textId="77777777" w:rsidTr="00AC6A74">
        <w:tc>
          <w:tcPr>
            <w:tcW w:w="1575" w:type="dxa"/>
          </w:tcPr>
          <w:p w14:paraId="28C24CC2" w14:textId="77777777" w:rsidR="00C576D7" w:rsidRPr="00284025" w:rsidRDefault="00C576D7" w:rsidP="00AC6A74">
            <w:pPr>
              <w:rPr>
                <w:bCs/>
              </w:rPr>
            </w:pPr>
            <w:r w:rsidRPr="00E74A91">
              <w:rPr>
                <w:bCs/>
              </w:rPr>
              <w:t>for</w:t>
            </w:r>
          </w:p>
        </w:tc>
        <w:tc>
          <w:tcPr>
            <w:tcW w:w="1575" w:type="dxa"/>
          </w:tcPr>
          <w:p w14:paraId="41076B05" w14:textId="77777777" w:rsidR="00C576D7" w:rsidRPr="00284025" w:rsidRDefault="00C576D7" w:rsidP="00AC6A74">
            <w:pPr>
              <w:rPr>
                <w:bCs/>
              </w:rPr>
            </w:pPr>
            <w:r w:rsidRPr="00E74A91">
              <w:rPr>
                <w:bCs/>
              </w:rPr>
              <w:t xml:space="preserve">nor </w:t>
            </w:r>
          </w:p>
        </w:tc>
        <w:tc>
          <w:tcPr>
            <w:tcW w:w="1575" w:type="dxa"/>
          </w:tcPr>
          <w:p w14:paraId="54A16FAA" w14:textId="77777777" w:rsidR="00C576D7" w:rsidRDefault="00C576D7" w:rsidP="00AC6A74">
            <w:pPr>
              <w:rPr>
                <w:b/>
                <w:bCs/>
              </w:rPr>
            </w:pPr>
            <w:r w:rsidRPr="00E74A91">
              <w:rPr>
                <w:bCs/>
              </w:rPr>
              <w:t xml:space="preserve">or </w:t>
            </w:r>
          </w:p>
        </w:tc>
        <w:tc>
          <w:tcPr>
            <w:tcW w:w="1575" w:type="dxa"/>
          </w:tcPr>
          <w:p w14:paraId="5045A639" w14:textId="77777777" w:rsidR="00C576D7" w:rsidRDefault="00C576D7" w:rsidP="00AC6A74">
            <w:pPr>
              <w:rPr>
                <w:b/>
                <w:bCs/>
              </w:rPr>
            </w:pPr>
            <w:r w:rsidRPr="00E74A91">
              <w:rPr>
                <w:bCs/>
              </w:rPr>
              <w:t>so</w:t>
            </w:r>
          </w:p>
        </w:tc>
      </w:tr>
      <w:tr w:rsidR="00C576D7" w14:paraId="2C11DC6B" w14:textId="77777777" w:rsidTr="00AC6A74">
        <w:tc>
          <w:tcPr>
            <w:tcW w:w="1575" w:type="dxa"/>
          </w:tcPr>
          <w:p w14:paraId="6A4A3E8C" w14:textId="77777777" w:rsidR="00C576D7" w:rsidRPr="00284025" w:rsidRDefault="00C576D7" w:rsidP="00AC6A74">
            <w:pPr>
              <w:rPr>
                <w:bCs/>
              </w:rPr>
            </w:pPr>
            <w:r w:rsidRPr="00E74A91">
              <w:rPr>
                <w:bCs/>
              </w:rPr>
              <w:t>and</w:t>
            </w:r>
          </w:p>
        </w:tc>
        <w:tc>
          <w:tcPr>
            <w:tcW w:w="1575" w:type="dxa"/>
          </w:tcPr>
          <w:p w14:paraId="3D4E7393" w14:textId="77777777" w:rsidR="00C576D7" w:rsidRPr="00284025" w:rsidRDefault="00C576D7" w:rsidP="00AC6A74">
            <w:pPr>
              <w:rPr>
                <w:bCs/>
              </w:rPr>
            </w:pPr>
            <w:r w:rsidRPr="00E74A91">
              <w:rPr>
                <w:bCs/>
              </w:rPr>
              <w:t xml:space="preserve">but </w:t>
            </w:r>
          </w:p>
        </w:tc>
        <w:tc>
          <w:tcPr>
            <w:tcW w:w="1575" w:type="dxa"/>
          </w:tcPr>
          <w:p w14:paraId="05B4ABC4" w14:textId="77777777" w:rsidR="00C576D7" w:rsidRDefault="00C576D7" w:rsidP="00AC6A74">
            <w:pPr>
              <w:rPr>
                <w:b/>
                <w:bCs/>
              </w:rPr>
            </w:pPr>
            <w:r w:rsidRPr="00E74A91">
              <w:rPr>
                <w:bCs/>
              </w:rPr>
              <w:t>yet</w:t>
            </w:r>
          </w:p>
        </w:tc>
        <w:tc>
          <w:tcPr>
            <w:tcW w:w="1575" w:type="dxa"/>
          </w:tcPr>
          <w:p w14:paraId="7F2E3E1D" w14:textId="77777777" w:rsidR="00C576D7" w:rsidRDefault="00C576D7" w:rsidP="00AC6A74">
            <w:pPr>
              <w:rPr>
                <w:b/>
                <w:bCs/>
              </w:rPr>
            </w:pPr>
          </w:p>
        </w:tc>
      </w:tr>
    </w:tbl>
    <w:p w14:paraId="4441AE57" w14:textId="77777777" w:rsidR="00C576D7" w:rsidRDefault="00C576D7" w:rsidP="00C576D7">
      <w:pPr>
        <w:tabs>
          <w:tab w:val="left" w:pos="-1440"/>
        </w:tabs>
      </w:pPr>
      <w:r>
        <w:rPr>
          <w:b/>
          <w:bCs/>
        </w:rPr>
        <w:tab/>
      </w:r>
    </w:p>
    <w:p w14:paraId="26CA25A9" w14:textId="77777777" w:rsidR="00C576D7" w:rsidRDefault="00C576D7" w:rsidP="00C576D7">
      <w:r>
        <w:rPr>
          <w:b/>
          <w:bCs/>
        </w:rPr>
        <w:t xml:space="preserve">Tip: </w:t>
      </w:r>
      <w:r w:rsidRPr="009F10EB">
        <w:rPr>
          <w:bCs/>
        </w:rPr>
        <w:t xml:space="preserve">Use the acronym </w:t>
      </w:r>
      <w:r w:rsidRPr="00A92AA6">
        <w:rPr>
          <w:b/>
          <w:bCs/>
        </w:rPr>
        <w:t>FANBOYS</w:t>
      </w:r>
      <w:r w:rsidRPr="009F10EB">
        <w:rPr>
          <w:bCs/>
        </w:rPr>
        <w:t xml:space="preserve"> to remember the coordinating conjunctions</w:t>
      </w:r>
      <w:r>
        <w:rPr>
          <w:bCs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A01C5C" w:rsidRPr="008446A7" w14:paraId="668DDBE0" w14:textId="77777777" w:rsidTr="00C576D7">
        <w:tc>
          <w:tcPr>
            <w:tcW w:w="1472" w:type="dxa"/>
          </w:tcPr>
          <w:p w14:paraId="34138702" w14:textId="77777777" w:rsidR="00A01C5C" w:rsidRDefault="00A01C5C" w:rsidP="00224F2E">
            <w:pPr>
              <w:spacing w:line="276" w:lineRule="auto"/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6C2F1D8F" w14:textId="77777777" w:rsidR="00A01C5C" w:rsidRPr="007967EB" w:rsidRDefault="00A01C5C" w:rsidP="00224F2E">
            <w:pPr>
              <w:spacing w:line="276" w:lineRule="auto"/>
              <w:jc w:val="both"/>
              <w:rPr>
                <w:bCs/>
                <w:iCs/>
              </w:rPr>
            </w:pPr>
            <w:r w:rsidRPr="007967EB">
              <w:t>I</w:t>
            </w:r>
            <w:r w:rsidRPr="007967EB">
              <w:rPr>
                <w:spacing w:val="-1"/>
              </w:rPr>
              <w:t xml:space="preserve"> </w:t>
            </w:r>
            <w:r w:rsidRPr="007967EB">
              <w:t>wanted</w:t>
            </w:r>
            <w:r w:rsidRPr="007967EB">
              <w:rPr>
                <w:spacing w:val="-2"/>
              </w:rPr>
              <w:t xml:space="preserve"> </w:t>
            </w:r>
            <w:r w:rsidRPr="007967EB">
              <w:t>to</w:t>
            </w:r>
            <w:r w:rsidRPr="007967EB">
              <w:rPr>
                <w:spacing w:val="-5"/>
              </w:rPr>
              <w:t xml:space="preserve"> </w:t>
            </w:r>
            <w:r w:rsidRPr="007967EB">
              <w:t>go. I</w:t>
            </w:r>
            <w:r w:rsidRPr="007967EB">
              <w:rPr>
                <w:spacing w:val="-2"/>
              </w:rPr>
              <w:t xml:space="preserve"> </w:t>
            </w:r>
            <w:r w:rsidRPr="007967EB">
              <w:t>didn’t</w:t>
            </w:r>
            <w:r w:rsidRPr="007967EB">
              <w:rPr>
                <w:spacing w:val="-2"/>
              </w:rPr>
              <w:t xml:space="preserve"> </w:t>
            </w:r>
            <w:r w:rsidRPr="007967EB">
              <w:t>have</w:t>
            </w:r>
            <w:r w:rsidRPr="007967EB">
              <w:rPr>
                <w:spacing w:val="-1"/>
              </w:rPr>
              <w:t xml:space="preserve"> </w:t>
            </w:r>
            <w:r w:rsidRPr="007967EB">
              <w:t>enough</w:t>
            </w:r>
            <w:r w:rsidRPr="007967EB">
              <w:rPr>
                <w:spacing w:val="-2"/>
              </w:rPr>
              <w:t xml:space="preserve"> </w:t>
            </w:r>
            <w:r w:rsidRPr="007967EB">
              <w:t>money</w:t>
            </w:r>
            <w:r w:rsidR="00B440BD">
              <w:t>.</w:t>
            </w:r>
          </w:p>
        </w:tc>
      </w:tr>
      <w:tr w:rsidR="00A01C5C" w:rsidRPr="00E46501" w14:paraId="06F2E799" w14:textId="77777777" w:rsidTr="00C576D7">
        <w:tc>
          <w:tcPr>
            <w:tcW w:w="1472" w:type="dxa"/>
          </w:tcPr>
          <w:p w14:paraId="6B3913FD" w14:textId="77777777" w:rsidR="00A01C5C" w:rsidRPr="00E74A91" w:rsidRDefault="00A01C5C" w:rsidP="00224F2E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07C0B52B" w14:textId="77777777" w:rsidR="00A01C5C" w:rsidRPr="007967EB" w:rsidRDefault="00A01C5C" w:rsidP="00224F2E">
            <w:pPr>
              <w:spacing w:line="276" w:lineRule="auto"/>
              <w:jc w:val="both"/>
            </w:pPr>
            <w:r w:rsidRPr="007967EB">
              <w:t>I wanted to go</w:t>
            </w:r>
            <w:r w:rsidRPr="007967EB">
              <w:rPr>
                <w:b/>
              </w:rPr>
              <w:t xml:space="preserve">, but </w:t>
            </w:r>
            <w:r w:rsidRPr="007967EB">
              <w:t>I didn’t have enough money.</w:t>
            </w:r>
          </w:p>
        </w:tc>
      </w:tr>
      <w:tr w:rsidR="00A01C5C" w:rsidRPr="00E74A91" w14:paraId="51408625" w14:textId="77777777" w:rsidTr="00C576D7">
        <w:tc>
          <w:tcPr>
            <w:tcW w:w="1472" w:type="dxa"/>
          </w:tcPr>
          <w:p w14:paraId="2FAB9C2B" w14:textId="77777777" w:rsidR="00A01C5C" w:rsidRPr="00E74A91" w:rsidRDefault="00A01C5C" w:rsidP="00224F2E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6592F150" w14:textId="77777777" w:rsidR="00A01C5C" w:rsidRPr="007967EB" w:rsidRDefault="007967EB" w:rsidP="00224F2E">
            <w:pPr>
              <w:spacing w:line="276" w:lineRule="auto"/>
            </w:pPr>
            <w:r w:rsidRPr="007967EB">
              <w:t>I</w:t>
            </w:r>
            <w:r w:rsidRPr="007967EB">
              <w:rPr>
                <w:spacing w:val="-1"/>
              </w:rPr>
              <w:t xml:space="preserve"> </w:t>
            </w:r>
            <w:r w:rsidRPr="007967EB">
              <w:t>was</w:t>
            </w:r>
            <w:r w:rsidRPr="007967EB">
              <w:rPr>
                <w:spacing w:val="-3"/>
              </w:rPr>
              <w:t xml:space="preserve"> </w:t>
            </w:r>
            <w:r w:rsidRPr="007967EB">
              <w:t>hired</w:t>
            </w:r>
            <w:r w:rsidRPr="007967EB">
              <w:rPr>
                <w:spacing w:val="-2"/>
              </w:rPr>
              <w:t xml:space="preserve"> </w:t>
            </w:r>
            <w:r w:rsidRPr="007967EB">
              <w:t>for</w:t>
            </w:r>
            <w:r w:rsidRPr="007967EB">
              <w:rPr>
                <w:spacing w:val="-2"/>
              </w:rPr>
              <w:t xml:space="preserve"> </w:t>
            </w:r>
            <w:r w:rsidRPr="007967EB">
              <w:t>the</w:t>
            </w:r>
            <w:r w:rsidRPr="007967EB">
              <w:rPr>
                <w:spacing w:val="-2"/>
              </w:rPr>
              <w:t xml:space="preserve"> </w:t>
            </w:r>
            <w:r w:rsidRPr="007967EB">
              <w:t>job</w:t>
            </w:r>
            <w:r w:rsidRPr="007967EB">
              <w:rPr>
                <w:b/>
              </w:rPr>
              <w:t>.</w:t>
            </w:r>
            <w:r w:rsidRPr="007967EB">
              <w:rPr>
                <w:b/>
                <w:spacing w:val="1"/>
              </w:rPr>
              <w:t xml:space="preserve"> </w:t>
            </w:r>
            <w:r w:rsidRPr="007967EB">
              <w:t>I</w:t>
            </w:r>
            <w:r w:rsidRPr="007967EB">
              <w:rPr>
                <w:spacing w:val="-1"/>
              </w:rPr>
              <w:t xml:space="preserve"> </w:t>
            </w:r>
            <w:r w:rsidRPr="007967EB">
              <w:t>start</w:t>
            </w:r>
            <w:r w:rsidRPr="007967EB">
              <w:rPr>
                <w:spacing w:val="-2"/>
              </w:rPr>
              <w:t xml:space="preserve"> </w:t>
            </w:r>
            <w:r w:rsidRPr="007967EB">
              <w:t>work</w:t>
            </w:r>
            <w:r w:rsidRPr="007967EB">
              <w:rPr>
                <w:spacing w:val="-1"/>
              </w:rPr>
              <w:t xml:space="preserve"> </w:t>
            </w:r>
            <w:r w:rsidRPr="007967EB">
              <w:t>Monday</w:t>
            </w:r>
            <w:r>
              <w:t>.</w:t>
            </w:r>
          </w:p>
        </w:tc>
      </w:tr>
      <w:tr w:rsidR="007967EB" w:rsidRPr="00E74A91" w14:paraId="491BD3C7" w14:textId="77777777" w:rsidTr="00C576D7">
        <w:tc>
          <w:tcPr>
            <w:tcW w:w="1472" w:type="dxa"/>
          </w:tcPr>
          <w:p w14:paraId="33670B7D" w14:textId="77777777" w:rsidR="007967EB" w:rsidRPr="00E74A91" w:rsidRDefault="007967EB" w:rsidP="00224F2E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13309048" w14:textId="77777777" w:rsidR="007967EB" w:rsidRPr="007967EB" w:rsidRDefault="007967EB" w:rsidP="00224F2E">
            <w:pPr>
              <w:spacing w:line="276" w:lineRule="auto"/>
            </w:pPr>
            <w:r w:rsidRPr="007967EB">
              <w:t>I</w:t>
            </w:r>
            <w:r w:rsidRPr="007967EB">
              <w:rPr>
                <w:spacing w:val="-1"/>
              </w:rPr>
              <w:t xml:space="preserve"> </w:t>
            </w:r>
            <w:r w:rsidRPr="007967EB">
              <w:t>was</w:t>
            </w:r>
            <w:r w:rsidRPr="007967EB">
              <w:rPr>
                <w:spacing w:val="-3"/>
              </w:rPr>
              <w:t xml:space="preserve"> </w:t>
            </w:r>
            <w:r w:rsidRPr="007967EB">
              <w:t>hired</w:t>
            </w:r>
            <w:r w:rsidRPr="007967EB">
              <w:rPr>
                <w:spacing w:val="-2"/>
              </w:rPr>
              <w:t xml:space="preserve"> </w:t>
            </w:r>
            <w:r w:rsidRPr="007967EB">
              <w:t>for</w:t>
            </w:r>
            <w:r w:rsidRPr="007967EB">
              <w:rPr>
                <w:spacing w:val="-2"/>
              </w:rPr>
              <w:t xml:space="preserve"> </w:t>
            </w:r>
            <w:r w:rsidRPr="007967EB">
              <w:t>the</w:t>
            </w:r>
            <w:r w:rsidRPr="007967EB">
              <w:rPr>
                <w:spacing w:val="-2"/>
              </w:rPr>
              <w:t xml:space="preserve"> </w:t>
            </w:r>
            <w:r w:rsidRPr="007967EB">
              <w:t>job</w:t>
            </w:r>
            <w:r w:rsidRPr="007967EB">
              <w:rPr>
                <w:b/>
              </w:rPr>
              <w:t>, and</w:t>
            </w:r>
            <w:r w:rsidRPr="007967EB">
              <w:rPr>
                <w:b/>
                <w:spacing w:val="1"/>
              </w:rPr>
              <w:t xml:space="preserve"> </w:t>
            </w:r>
            <w:r w:rsidRPr="007967EB">
              <w:t>I</w:t>
            </w:r>
            <w:r w:rsidRPr="007967EB">
              <w:rPr>
                <w:spacing w:val="-1"/>
              </w:rPr>
              <w:t xml:space="preserve"> </w:t>
            </w:r>
            <w:r w:rsidRPr="007967EB">
              <w:t>start</w:t>
            </w:r>
            <w:r w:rsidRPr="007967EB">
              <w:rPr>
                <w:spacing w:val="-2"/>
              </w:rPr>
              <w:t xml:space="preserve"> </w:t>
            </w:r>
            <w:r w:rsidRPr="007967EB">
              <w:t>work</w:t>
            </w:r>
            <w:r w:rsidRPr="007967EB">
              <w:rPr>
                <w:spacing w:val="-1"/>
              </w:rPr>
              <w:t xml:space="preserve"> </w:t>
            </w:r>
            <w:r w:rsidRPr="007967EB">
              <w:t>Monday</w:t>
            </w:r>
            <w:r>
              <w:t>.</w:t>
            </w:r>
          </w:p>
        </w:tc>
      </w:tr>
    </w:tbl>
    <w:p w14:paraId="4B9846EB" w14:textId="77777777" w:rsidR="00877032" w:rsidRPr="009268DD" w:rsidRDefault="00877032" w:rsidP="00224F2E">
      <w:pPr>
        <w:pStyle w:val="TableParagraph"/>
        <w:spacing w:before="4" w:line="276" w:lineRule="auto"/>
        <w:rPr>
          <w:rFonts w:ascii="Tahoma" w:hAnsi="Tahoma" w:cs="Tahoma"/>
          <w:sz w:val="24"/>
          <w:szCs w:val="24"/>
        </w:rPr>
      </w:pPr>
    </w:p>
    <w:p w14:paraId="2BE5861B" w14:textId="77777777" w:rsidR="00877032" w:rsidRPr="00C576D7" w:rsidRDefault="007967EB" w:rsidP="00C576D7">
      <w:pPr>
        <w:pStyle w:val="Heading2"/>
      </w:pPr>
      <w:r w:rsidRPr="009268DD">
        <w:t>after introductory</w:t>
      </w:r>
      <w:r w:rsidRPr="009268DD">
        <w:rPr>
          <w:spacing w:val="-5"/>
        </w:rPr>
        <w:t xml:space="preserve"> </w:t>
      </w:r>
      <w:r w:rsidRPr="009268DD">
        <w:t>elements</w:t>
      </w:r>
    </w:p>
    <w:p w14:paraId="1F568065" w14:textId="77777777" w:rsidR="00877032" w:rsidRPr="009268DD" w:rsidRDefault="00877032" w:rsidP="00224F2E">
      <w:pPr>
        <w:pStyle w:val="TableParagraph"/>
        <w:spacing w:line="276" w:lineRule="auto"/>
        <w:rPr>
          <w:rFonts w:ascii="Tahoma" w:hAnsi="Tahoma" w:cs="Tahoma"/>
          <w:sz w:val="24"/>
          <w:szCs w:val="24"/>
        </w:rPr>
      </w:pPr>
      <w:r w:rsidRPr="009268DD">
        <w:rPr>
          <w:rFonts w:ascii="Tahoma" w:hAnsi="Tahoma" w:cs="Tahoma"/>
          <w:sz w:val="24"/>
          <w:szCs w:val="24"/>
        </w:rPr>
        <w:t>Use</w:t>
      </w:r>
      <w:r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a comma</w:t>
      </w:r>
      <w:r w:rsidRPr="009268DD">
        <w:rPr>
          <w:rFonts w:ascii="Tahoma" w:hAnsi="Tahoma" w:cs="Tahoma"/>
          <w:spacing w:val="-4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after introductory</w:t>
      </w:r>
      <w:r w:rsidRPr="009268DD">
        <w:rPr>
          <w:rFonts w:ascii="Tahoma" w:hAnsi="Tahoma" w:cs="Tahoma"/>
          <w:spacing w:val="-5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elements</w:t>
      </w:r>
      <w:r w:rsidR="00B440BD">
        <w:rPr>
          <w:rFonts w:ascii="Tahoma" w:hAnsi="Tahoma" w:cs="Tahoma"/>
          <w:spacing w:val="-1"/>
          <w:sz w:val="24"/>
          <w:szCs w:val="24"/>
        </w:rPr>
        <w:t xml:space="preserve">. Introductory elements can be </w:t>
      </w:r>
      <w:r w:rsidRPr="009268DD">
        <w:rPr>
          <w:rFonts w:ascii="Tahoma" w:hAnsi="Tahoma" w:cs="Tahoma"/>
          <w:sz w:val="24"/>
          <w:szCs w:val="24"/>
        </w:rPr>
        <w:t>words</w:t>
      </w:r>
      <w:r w:rsidRPr="009268DD">
        <w:rPr>
          <w:rFonts w:ascii="Tahoma" w:hAnsi="Tahoma" w:cs="Tahoma"/>
          <w:spacing w:val="-2"/>
          <w:sz w:val="24"/>
          <w:szCs w:val="24"/>
        </w:rPr>
        <w:t xml:space="preserve"> </w:t>
      </w:r>
      <w:r w:rsidR="00B440BD">
        <w:rPr>
          <w:rFonts w:ascii="Tahoma" w:hAnsi="Tahoma" w:cs="Tahoma"/>
          <w:sz w:val="24"/>
          <w:szCs w:val="24"/>
        </w:rPr>
        <w:t>or</w:t>
      </w:r>
      <w:r w:rsidRPr="009268DD">
        <w:rPr>
          <w:rFonts w:ascii="Tahoma" w:hAnsi="Tahoma" w:cs="Tahoma"/>
          <w:spacing w:val="-2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phrases.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806EE7" w:rsidRPr="007967EB" w14:paraId="406D49BB" w14:textId="77777777" w:rsidTr="00806EE7">
        <w:tc>
          <w:tcPr>
            <w:tcW w:w="1472" w:type="dxa"/>
          </w:tcPr>
          <w:p w14:paraId="54885A36" w14:textId="77777777" w:rsidR="00806EE7" w:rsidRDefault="00806EE7" w:rsidP="00224F2E">
            <w:pPr>
              <w:spacing w:line="276" w:lineRule="auto"/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0DF9BA50" w14:textId="77777777" w:rsidR="00806EE7" w:rsidRPr="00806EE7" w:rsidRDefault="00806EE7" w:rsidP="00224F2E">
            <w:pPr>
              <w:spacing w:line="276" w:lineRule="auto"/>
              <w:jc w:val="both"/>
              <w:rPr>
                <w:bCs/>
                <w:iCs/>
              </w:rPr>
            </w:pPr>
            <w:r w:rsidRPr="00806EE7">
              <w:rPr>
                <w:b/>
              </w:rPr>
              <w:t>Hesitantly,</w:t>
            </w:r>
            <w:r w:rsidRPr="00806EE7">
              <w:rPr>
                <w:b/>
                <w:spacing w:val="-2"/>
              </w:rPr>
              <w:t xml:space="preserve"> </w:t>
            </w:r>
            <w:r w:rsidRPr="00806EE7">
              <w:t>she</w:t>
            </w:r>
            <w:r w:rsidRPr="00806EE7">
              <w:rPr>
                <w:spacing w:val="-3"/>
              </w:rPr>
              <w:t xml:space="preserve"> </w:t>
            </w:r>
            <w:r w:rsidRPr="00806EE7">
              <w:t>handed</w:t>
            </w:r>
            <w:r w:rsidRPr="00806EE7">
              <w:rPr>
                <w:spacing w:val="-2"/>
              </w:rPr>
              <w:t xml:space="preserve"> </w:t>
            </w:r>
            <w:r w:rsidRPr="00806EE7">
              <w:t>Mr.</w:t>
            </w:r>
            <w:r w:rsidRPr="00806EE7">
              <w:rPr>
                <w:spacing w:val="-1"/>
              </w:rPr>
              <w:t xml:space="preserve"> </w:t>
            </w:r>
            <w:r w:rsidRPr="00806EE7">
              <w:t>Bah</w:t>
            </w:r>
            <w:r w:rsidRPr="00806EE7">
              <w:rPr>
                <w:spacing w:val="-1"/>
              </w:rPr>
              <w:t xml:space="preserve"> </w:t>
            </w:r>
            <w:r w:rsidRPr="00806EE7">
              <w:t>her school ID</w:t>
            </w:r>
            <w:r w:rsidRPr="00806EE7">
              <w:rPr>
                <w:spacing w:val="-2"/>
              </w:rPr>
              <w:t xml:space="preserve"> </w:t>
            </w:r>
            <w:r w:rsidRPr="00806EE7">
              <w:t>card.</w:t>
            </w:r>
          </w:p>
        </w:tc>
      </w:tr>
      <w:tr w:rsidR="00806EE7" w:rsidRPr="007967EB" w14:paraId="00A76BC4" w14:textId="77777777" w:rsidTr="00806EE7">
        <w:tc>
          <w:tcPr>
            <w:tcW w:w="1472" w:type="dxa"/>
          </w:tcPr>
          <w:p w14:paraId="3BB26D64" w14:textId="77777777" w:rsidR="00806EE7" w:rsidRPr="00E74A91" w:rsidRDefault="00806EE7" w:rsidP="00224F2E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471B62BB" w14:textId="77777777" w:rsidR="00806EE7" w:rsidRPr="00806EE7" w:rsidRDefault="00806EE7" w:rsidP="00224F2E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806EE7">
              <w:rPr>
                <w:rFonts w:ascii="Tahoma" w:hAnsi="Tahoma" w:cs="Tahoma"/>
                <w:b/>
                <w:sz w:val="24"/>
                <w:szCs w:val="24"/>
              </w:rPr>
              <w:t>Before</w:t>
            </w:r>
            <w:r w:rsidRPr="00806EE7">
              <w:rPr>
                <w:rFonts w:ascii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b/>
                <w:sz w:val="24"/>
                <w:szCs w:val="24"/>
              </w:rPr>
              <w:t>noon,</w:t>
            </w:r>
            <w:r w:rsidRPr="00806EE7">
              <w:rPr>
                <w:rFonts w:ascii="Tahoma" w:hAnsi="Tahoma" w:cs="Tahoma"/>
                <w:b/>
                <w:spacing w:val="-3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Michael</w:t>
            </w:r>
            <w:r w:rsidRPr="00806EE7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only</w:t>
            </w:r>
            <w:r w:rsidRPr="00806EE7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drinks</w:t>
            </w:r>
            <w:r w:rsidRPr="00806EE7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coffee.</w:t>
            </w:r>
          </w:p>
        </w:tc>
      </w:tr>
      <w:tr w:rsidR="00806EE7" w:rsidRPr="007967EB" w14:paraId="6E08C20D" w14:textId="77777777" w:rsidTr="00806EE7">
        <w:tc>
          <w:tcPr>
            <w:tcW w:w="1472" w:type="dxa"/>
          </w:tcPr>
          <w:p w14:paraId="31DDEAC9" w14:textId="77777777" w:rsidR="00806EE7" w:rsidRPr="00E74A91" w:rsidRDefault="00806EE7" w:rsidP="00224F2E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2984FDC9" w14:textId="77777777" w:rsidR="00806EE7" w:rsidRPr="00806EE7" w:rsidRDefault="00806EE7" w:rsidP="00224F2E">
            <w:pPr>
              <w:pStyle w:val="TableParagraph"/>
              <w:spacing w:line="276" w:lineRule="auto"/>
              <w:ind w:right="410"/>
              <w:rPr>
                <w:rFonts w:ascii="Tahoma" w:hAnsi="Tahoma" w:cs="Tahoma"/>
                <w:sz w:val="24"/>
                <w:szCs w:val="24"/>
              </w:rPr>
            </w:pPr>
            <w:r w:rsidRPr="00806EE7">
              <w:rPr>
                <w:rFonts w:ascii="Tahoma" w:hAnsi="Tahoma" w:cs="Tahoma"/>
                <w:b/>
                <w:sz w:val="24"/>
                <w:szCs w:val="24"/>
              </w:rPr>
              <w:t>Above</w:t>
            </w:r>
            <w:r w:rsidRPr="00806EE7">
              <w:rPr>
                <w:rFonts w:ascii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b/>
                <w:sz w:val="24"/>
                <w:szCs w:val="24"/>
              </w:rPr>
              <w:t>all,</w:t>
            </w:r>
            <w:r w:rsidRPr="00806EE7">
              <w:rPr>
                <w:rFonts w:ascii="Tahoma" w:hAnsi="Tahoma" w:cs="Tahoma"/>
                <w:b/>
                <w:spacing w:val="-2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consider</w:t>
            </w:r>
            <w:r w:rsidRPr="00806EE7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the consequences</w:t>
            </w:r>
            <w:r w:rsidRPr="00806EE7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before</w:t>
            </w:r>
            <w:r w:rsidRPr="00806EE7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06EE7">
              <w:rPr>
                <w:rFonts w:ascii="Tahoma" w:hAnsi="Tahoma" w:cs="Tahoma"/>
                <w:sz w:val="24"/>
                <w:szCs w:val="24"/>
              </w:rPr>
              <w:t>making</w:t>
            </w:r>
            <w:r w:rsidRPr="00806EE7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a</w:t>
            </w:r>
            <w:r w:rsidRPr="00806EE7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decision</w:t>
            </w:r>
            <w:proofErr w:type="gramEnd"/>
            <w:r w:rsidRPr="00806EE7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61094D7E" w14:textId="77777777" w:rsidR="00806EE7" w:rsidRPr="00C576D7" w:rsidRDefault="00806EE7" w:rsidP="00C576D7">
      <w:pPr>
        <w:pStyle w:val="Heading2"/>
        <w:spacing w:before="0"/>
      </w:pPr>
      <w:r w:rsidRPr="009268DD">
        <w:lastRenderedPageBreak/>
        <w:t>sentence with two clauses</w:t>
      </w:r>
    </w:p>
    <w:p w14:paraId="3CEEB80F" w14:textId="77777777" w:rsidR="00877032" w:rsidRDefault="00877032" w:rsidP="00B440BD">
      <w:pPr>
        <w:pStyle w:val="TableParagraph"/>
        <w:spacing w:line="276" w:lineRule="auto"/>
        <w:ind w:right="410"/>
        <w:rPr>
          <w:rFonts w:ascii="Tahoma" w:hAnsi="Tahoma" w:cs="Tahoma"/>
          <w:sz w:val="24"/>
          <w:szCs w:val="24"/>
        </w:rPr>
      </w:pPr>
      <w:r w:rsidRPr="009268DD">
        <w:rPr>
          <w:rFonts w:ascii="Tahoma" w:hAnsi="Tahoma" w:cs="Tahoma"/>
          <w:sz w:val="24"/>
          <w:szCs w:val="24"/>
        </w:rPr>
        <w:t xml:space="preserve">When a sentence with two clauses begins with a word </w:t>
      </w:r>
      <w:r w:rsidR="00B440BD">
        <w:rPr>
          <w:rFonts w:ascii="Tahoma" w:hAnsi="Tahoma" w:cs="Tahoma"/>
          <w:sz w:val="24"/>
          <w:szCs w:val="24"/>
        </w:rPr>
        <w:t xml:space="preserve">or phrase </w:t>
      </w:r>
      <w:r w:rsidRPr="009268DD">
        <w:rPr>
          <w:rFonts w:ascii="Tahoma" w:hAnsi="Tahoma" w:cs="Tahoma"/>
          <w:sz w:val="24"/>
          <w:szCs w:val="24"/>
        </w:rPr>
        <w:t xml:space="preserve">such </w:t>
      </w:r>
      <w:r w:rsidRPr="00784C57">
        <w:rPr>
          <w:rFonts w:ascii="Tahoma" w:hAnsi="Tahoma" w:cs="Tahoma"/>
          <w:sz w:val="24"/>
          <w:szCs w:val="24"/>
        </w:rPr>
        <w:t>as</w:t>
      </w:r>
      <w:r w:rsidRPr="00806EE7">
        <w:rPr>
          <w:rFonts w:ascii="Tahoma" w:hAnsi="Tahoma" w:cs="Tahoma"/>
          <w:b/>
          <w:i/>
          <w:sz w:val="24"/>
          <w:szCs w:val="24"/>
        </w:rPr>
        <w:t xml:space="preserve"> </w:t>
      </w:r>
      <w:r w:rsidRPr="00C576D7">
        <w:rPr>
          <w:rFonts w:ascii="Tahoma" w:hAnsi="Tahoma" w:cs="Tahoma"/>
          <w:b/>
          <w:sz w:val="24"/>
          <w:szCs w:val="24"/>
        </w:rPr>
        <w:t xml:space="preserve">when, since, while, as, because, </w:t>
      </w:r>
      <w:proofErr w:type="gramStart"/>
      <w:r w:rsidRPr="00C576D7">
        <w:rPr>
          <w:rFonts w:ascii="Tahoma" w:hAnsi="Tahoma" w:cs="Tahoma"/>
          <w:b/>
          <w:sz w:val="24"/>
          <w:szCs w:val="24"/>
        </w:rPr>
        <w:t>even</w:t>
      </w:r>
      <w:r w:rsidRPr="00C576D7">
        <w:rPr>
          <w:rFonts w:ascii="Tahoma" w:hAnsi="Tahoma" w:cs="Tahoma"/>
          <w:b/>
          <w:spacing w:val="-52"/>
          <w:sz w:val="24"/>
          <w:szCs w:val="24"/>
        </w:rPr>
        <w:t xml:space="preserve"> </w:t>
      </w:r>
      <w:r w:rsidR="00784C57" w:rsidRPr="00C576D7">
        <w:rPr>
          <w:rFonts w:ascii="Tahoma" w:hAnsi="Tahoma" w:cs="Tahoma"/>
          <w:b/>
          <w:spacing w:val="-52"/>
          <w:sz w:val="24"/>
          <w:szCs w:val="24"/>
        </w:rPr>
        <w:t xml:space="preserve"> </w:t>
      </w:r>
      <w:r w:rsidRPr="00C576D7">
        <w:rPr>
          <w:rFonts w:ascii="Tahoma" w:hAnsi="Tahoma" w:cs="Tahoma"/>
          <w:b/>
          <w:sz w:val="24"/>
          <w:szCs w:val="24"/>
        </w:rPr>
        <w:t>though</w:t>
      </w:r>
      <w:proofErr w:type="gramEnd"/>
      <w:r w:rsidRPr="00C576D7">
        <w:rPr>
          <w:rFonts w:ascii="Tahoma" w:hAnsi="Tahoma" w:cs="Tahoma"/>
          <w:b/>
          <w:sz w:val="24"/>
          <w:szCs w:val="24"/>
        </w:rPr>
        <w:t>,</w:t>
      </w:r>
      <w:r w:rsidRPr="009268DD">
        <w:rPr>
          <w:rFonts w:ascii="Tahoma" w:hAnsi="Tahoma" w:cs="Tahoma"/>
          <w:sz w:val="24"/>
          <w:szCs w:val="24"/>
        </w:rPr>
        <w:t xml:space="preserve"> etc.,</w:t>
      </w:r>
      <w:r w:rsidRPr="009268DD">
        <w:rPr>
          <w:rFonts w:ascii="Tahoma" w:hAnsi="Tahoma" w:cs="Tahoma"/>
          <w:spacing w:val="1"/>
          <w:sz w:val="24"/>
          <w:szCs w:val="24"/>
        </w:rPr>
        <w:t xml:space="preserve"> </w:t>
      </w:r>
      <w:r w:rsidR="00784C57">
        <w:rPr>
          <w:rFonts w:ascii="Tahoma" w:hAnsi="Tahoma" w:cs="Tahoma"/>
          <w:sz w:val="24"/>
          <w:szCs w:val="24"/>
        </w:rPr>
        <w:t>add a comma</w:t>
      </w:r>
      <w:r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after</w:t>
      </w:r>
      <w:r w:rsidRPr="009268DD">
        <w:rPr>
          <w:rFonts w:ascii="Tahoma" w:hAnsi="Tahoma" w:cs="Tahoma"/>
          <w:spacing w:val="-3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the</w:t>
      </w:r>
      <w:r w:rsidRPr="009268DD">
        <w:rPr>
          <w:rFonts w:ascii="Tahoma" w:hAnsi="Tahoma" w:cs="Tahoma"/>
          <w:spacing w:val="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first</w:t>
      </w:r>
      <w:r w:rsidRPr="009268DD">
        <w:rPr>
          <w:rFonts w:ascii="Tahoma" w:hAnsi="Tahoma" w:cs="Tahoma"/>
          <w:spacing w:val="2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clause.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806EE7" w:rsidRPr="00806EE7" w14:paraId="550ED3FE" w14:textId="77777777" w:rsidTr="00806EE7">
        <w:tc>
          <w:tcPr>
            <w:tcW w:w="1472" w:type="dxa"/>
          </w:tcPr>
          <w:p w14:paraId="2D17F6C2" w14:textId="77777777" w:rsidR="00806EE7" w:rsidRDefault="00806EE7" w:rsidP="00224F2E">
            <w:pPr>
              <w:spacing w:line="276" w:lineRule="auto"/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0B624C1E" w14:textId="77777777" w:rsidR="00806EE7" w:rsidRPr="00806EE7" w:rsidRDefault="00806EE7" w:rsidP="00784C57">
            <w:pPr>
              <w:spacing w:line="276" w:lineRule="auto"/>
              <w:jc w:val="both"/>
              <w:rPr>
                <w:bCs/>
                <w:iCs/>
              </w:rPr>
            </w:pPr>
            <w:r w:rsidRPr="00806EE7">
              <w:t xml:space="preserve">He was greeted with thunderous applause when he </w:t>
            </w:r>
            <w:r w:rsidR="00784C57">
              <w:t>gave</w:t>
            </w:r>
            <w:r w:rsidRPr="00806EE7">
              <w:t xml:space="preserve"> his speech.</w:t>
            </w:r>
          </w:p>
        </w:tc>
      </w:tr>
      <w:tr w:rsidR="00806EE7" w:rsidRPr="00806EE7" w14:paraId="212DC2AF" w14:textId="77777777" w:rsidTr="00806EE7">
        <w:tc>
          <w:tcPr>
            <w:tcW w:w="1472" w:type="dxa"/>
          </w:tcPr>
          <w:p w14:paraId="34E7A0D9" w14:textId="77777777" w:rsidR="00806EE7" w:rsidRPr="00E74A91" w:rsidRDefault="00806EE7" w:rsidP="00224F2E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35127C0D" w14:textId="77777777" w:rsidR="00806EE7" w:rsidRPr="00806EE7" w:rsidRDefault="00806EE7" w:rsidP="00784C57">
            <w:pPr>
              <w:spacing w:line="276" w:lineRule="auto"/>
              <w:jc w:val="both"/>
            </w:pPr>
            <w:r w:rsidRPr="00806EE7">
              <w:rPr>
                <w:b/>
              </w:rPr>
              <w:t xml:space="preserve">When he </w:t>
            </w:r>
            <w:r w:rsidR="00784C57">
              <w:rPr>
                <w:b/>
              </w:rPr>
              <w:t>gave</w:t>
            </w:r>
            <w:r w:rsidRPr="00806EE7">
              <w:rPr>
                <w:b/>
              </w:rPr>
              <w:t xml:space="preserve"> his speech, </w:t>
            </w:r>
            <w:r w:rsidRPr="00806EE7">
              <w:t>he was greeted with thunderous applause.</w:t>
            </w:r>
          </w:p>
        </w:tc>
      </w:tr>
      <w:tr w:rsidR="00806EE7" w:rsidRPr="00806EE7" w14:paraId="48E77B48" w14:textId="77777777" w:rsidTr="00806EE7">
        <w:tc>
          <w:tcPr>
            <w:tcW w:w="1472" w:type="dxa"/>
          </w:tcPr>
          <w:p w14:paraId="739283BF" w14:textId="77777777" w:rsidR="00806EE7" w:rsidRPr="00E74A91" w:rsidRDefault="00806EE7" w:rsidP="00224F2E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56D51DDD" w14:textId="77777777" w:rsidR="00806EE7" w:rsidRPr="00806EE7" w:rsidRDefault="00806EE7" w:rsidP="00224F2E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</w:t>
            </w:r>
            <w:r w:rsidRPr="00806EE7">
              <w:rPr>
                <w:rFonts w:ascii="Tahoma" w:hAnsi="Tahoma" w:cs="Tahoma"/>
                <w:sz w:val="24"/>
                <w:szCs w:val="24"/>
              </w:rPr>
              <w:t>ou</w:t>
            </w:r>
            <w:r w:rsidRPr="00806EE7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should</w:t>
            </w:r>
            <w:r w:rsidRPr="00806EE7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get</w:t>
            </w:r>
            <w:r w:rsidRPr="00806EE7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a</w:t>
            </w:r>
            <w:r w:rsidRPr="00806EE7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decent</w:t>
            </w:r>
            <w:r w:rsidRPr="00806EE7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grade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a</w:t>
            </w:r>
            <w:r w:rsidRPr="00806EE7">
              <w:rPr>
                <w:rFonts w:ascii="Tahoma" w:hAnsi="Tahoma" w:cs="Tahoma"/>
                <w:b/>
                <w:sz w:val="24"/>
                <w:szCs w:val="24"/>
              </w:rPr>
              <w:t>s long</w:t>
            </w:r>
            <w:r w:rsidRPr="00806EE7">
              <w:rPr>
                <w:rFonts w:ascii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b/>
                <w:sz w:val="24"/>
                <w:szCs w:val="24"/>
              </w:rPr>
              <w:t>as</w:t>
            </w:r>
            <w:proofErr w:type="gramEnd"/>
            <w:r w:rsidRPr="00806EE7">
              <w:rPr>
                <w:rFonts w:ascii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b/>
                <w:sz w:val="24"/>
                <w:szCs w:val="24"/>
              </w:rPr>
              <w:t>you</w:t>
            </w:r>
            <w:r w:rsidRPr="00806EE7">
              <w:rPr>
                <w:rFonts w:ascii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b/>
                <w:sz w:val="24"/>
                <w:szCs w:val="24"/>
              </w:rPr>
              <w:t>do</w:t>
            </w:r>
            <w:r w:rsidRPr="00806EE7">
              <w:rPr>
                <w:rFonts w:ascii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b/>
                <w:sz w:val="24"/>
                <w:szCs w:val="24"/>
              </w:rPr>
              <w:t>good</w:t>
            </w:r>
            <w:r w:rsidRPr="00806EE7">
              <w:rPr>
                <w:rFonts w:ascii="Tahoma" w:hAnsi="Tahoma" w:cs="Tahoma"/>
                <w:b/>
                <w:spacing w:val="-2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b/>
                <w:sz w:val="24"/>
                <w:szCs w:val="24"/>
              </w:rPr>
              <w:t>work</w:t>
            </w:r>
            <w:r w:rsidR="00784C57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</w:tc>
      </w:tr>
      <w:tr w:rsidR="00806EE7" w:rsidRPr="00806EE7" w14:paraId="0BB3517D" w14:textId="77777777" w:rsidTr="00806EE7">
        <w:tc>
          <w:tcPr>
            <w:tcW w:w="1472" w:type="dxa"/>
          </w:tcPr>
          <w:p w14:paraId="73714462" w14:textId="77777777" w:rsidR="00806EE7" w:rsidRPr="00E74A91" w:rsidRDefault="00806EE7" w:rsidP="00224F2E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5B594B87" w14:textId="77777777" w:rsidR="00806EE7" w:rsidRPr="00806EE7" w:rsidRDefault="00806EE7" w:rsidP="00224F2E">
            <w:pPr>
              <w:pStyle w:val="TableParagraph"/>
              <w:spacing w:line="276" w:lineRule="auto"/>
              <w:ind w:right="410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806EE7">
              <w:rPr>
                <w:rFonts w:ascii="Tahoma" w:hAnsi="Tahoma" w:cs="Tahoma"/>
                <w:b/>
                <w:sz w:val="24"/>
                <w:szCs w:val="24"/>
              </w:rPr>
              <w:t>As long</w:t>
            </w:r>
            <w:r w:rsidRPr="00806EE7">
              <w:rPr>
                <w:rFonts w:ascii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b/>
                <w:sz w:val="24"/>
                <w:szCs w:val="24"/>
              </w:rPr>
              <w:t>as</w:t>
            </w:r>
            <w:proofErr w:type="gramEnd"/>
            <w:r w:rsidRPr="00806EE7">
              <w:rPr>
                <w:rFonts w:ascii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b/>
                <w:sz w:val="24"/>
                <w:szCs w:val="24"/>
              </w:rPr>
              <w:t>you</w:t>
            </w:r>
            <w:r w:rsidRPr="00806EE7">
              <w:rPr>
                <w:rFonts w:ascii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b/>
                <w:sz w:val="24"/>
                <w:szCs w:val="24"/>
              </w:rPr>
              <w:t>do</w:t>
            </w:r>
            <w:r w:rsidRPr="00806EE7">
              <w:rPr>
                <w:rFonts w:ascii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b/>
                <w:sz w:val="24"/>
                <w:szCs w:val="24"/>
              </w:rPr>
              <w:t>good</w:t>
            </w:r>
            <w:r w:rsidRPr="00806EE7">
              <w:rPr>
                <w:rFonts w:ascii="Tahoma" w:hAnsi="Tahoma" w:cs="Tahoma"/>
                <w:b/>
                <w:spacing w:val="-2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b/>
                <w:sz w:val="24"/>
                <w:szCs w:val="24"/>
              </w:rPr>
              <w:t>work,</w:t>
            </w:r>
            <w:r w:rsidRPr="00806EE7">
              <w:rPr>
                <w:rFonts w:ascii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you</w:t>
            </w:r>
            <w:r w:rsidRPr="00806EE7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should</w:t>
            </w:r>
            <w:r w:rsidRPr="00806EE7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get</w:t>
            </w:r>
            <w:r w:rsidRPr="00806EE7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a</w:t>
            </w:r>
            <w:r w:rsidRPr="00806EE7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decent</w:t>
            </w:r>
            <w:r w:rsidRPr="00806EE7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806EE7">
              <w:rPr>
                <w:rFonts w:ascii="Tahoma" w:hAnsi="Tahoma" w:cs="Tahoma"/>
                <w:sz w:val="24"/>
                <w:szCs w:val="24"/>
              </w:rPr>
              <w:t>grade.</w:t>
            </w:r>
          </w:p>
        </w:tc>
      </w:tr>
    </w:tbl>
    <w:p w14:paraId="7949DAE9" w14:textId="77777777" w:rsidR="00877032" w:rsidRPr="009268DD" w:rsidRDefault="00877032" w:rsidP="00224F2E">
      <w:pPr>
        <w:pStyle w:val="TableParagraph"/>
        <w:spacing w:before="2" w:line="276" w:lineRule="auto"/>
        <w:rPr>
          <w:rFonts w:ascii="Tahoma" w:hAnsi="Tahoma" w:cs="Tahoma"/>
          <w:sz w:val="24"/>
          <w:szCs w:val="24"/>
        </w:rPr>
      </w:pPr>
    </w:p>
    <w:p w14:paraId="216006D2" w14:textId="77777777" w:rsidR="00806EE7" w:rsidRPr="00C576D7" w:rsidRDefault="00806EE7" w:rsidP="00C576D7">
      <w:pPr>
        <w:pStyle w:val="Heading2"/>
      </w:pPr>
      <w:r w:rsidRPr="009268DD">
        <w:t>non</w:t>
      </w:r>
      <w:r w:rsidR="00224F2E">
        <w:t>-</w:t>
      </w:r>
      <w:r w:rsidRPr="009268DD">
        <w:t xml:space="preserve">essential elements </w:t>
      </w:r>
    </w:p>
    <w:p w14:paraId="7BF26899" w14:textId="6504233E" w:rsidR="00877032" w:rsidRPr="009268DD" w:rsidRDefault="00877032" w:rsidP="00224F2E">
      <w:r w:rsidRPr="009268DD">
        <w:t xml:space="preserve">Use commas to set </w:t>
      </w:r>
      <w:r w:rsidR="00806EE7" w:rsidRPr="009268DD">
        <w:t>non</w:t>
      </w:r>
      <w:r w:rsidR="00224F2E">
        <w:t>-</w:t>
      </w:r>
      <w:r w:rsidR="00806EE7" w:rsidRPr="009268DD">
        <w:t xml:space="preserve">essential elements </w:t>
      </w:r>
      <w:r w:rsidRPr="009268DD">
        <w:t>off in a sentence. Non</w:t>
      </w:r>
      <w:r w:rsidR="3ACF8C26" w:rsidRPr="009268DD">
        <w:t>-</w:t>
      </w:r>
      <w:r w:rsidRPr="009268DD">
        <w:t xml:space="preserve">essential elements </w:t>
      </w:r>
      <w:r w:rsidR="00784C57">
        <w:t>add</w:t>
      </w:r>
      <w:r w:rsidRPr="009268DD">
        <w:rPr>
          <w:spacing w:val="-2"/>
        </w:rPr>
        <w:t xml:space="preserve"> </w:t>
      </w:r>
      <w:r w:rsidRPr="009268DD">
        <w:t>details</w:t>
      </w:r>
      <w:r w:rsidRPr="009268DD">
        <w:rPr>
          <w:spacing w:val="-1"/>
        </w:rPr>
        <w:t xml:space="preserve"> </w:t>
      </w:r>
      <w:r w:rsidRPr="009268DD">
        <w:t>to</w:t>
      </w:r>
      <w:r w:rsidRPr="009268DD">
        <w:rPr>
          <w:spacing w:val="-2"/>
        </w:rPr>
        <w:t xml:space="preserve"> </w:t>
      </w:r>
      <w:r w:rsidRPr="009268DD">
        <w:t>the sentence</w:t>
      </w:r>
      <w:r w:rsidRPr="009268DD">
        <w:rPr>
          <w:spacing w:val="-2"/>
        </w:rPr>
        <w:t xml:space="preserve"> </w:t>
      </w:r>
      <w:r w:rsidRPr="009268DD">
        <w:t>but</w:t>
      </w:r>
      <w:r w:rsidRPr="009268DD">
        <w:rPr>
          <w:spacing w:val="1"/>
        </w:rPr>
        <w:t xml:space="preserve"> </w:t>
      </w:r>
      <w:r w:rsidR="00784C57">
        <w:t>are</w:t>
      </w:r>
      <w:r w:rsidRPr="009268DD">
        <w:rPr>
          <w:spacing w:val="-3"/>
        </w:rPr>
        <w:t xml:space="preserve"> </w:t>
      </w:r>
      <w:r w:rsidRPr="009268DD">
        <w:t>not</w:t>
      </w:r>
      <w:r w:rsidRPr="009268DD">
        <w:rPr>
          <w:spacing w:val="-2"/>
        </w:rPr>
        <w:t xml:space="preserve"> </w:t>
      </w:r>
      <w:r w:rsidRPr="009268DD">
        <w:t>necessary</w:t>
      </w:r>
      <w:r w:rsidRPr="009268DD">
        <w:rPr>
          <w:spacing w:val="-1"/>
        </w:rPr>
        <w:t xml:space="preserve"> </w:t>
      </w:r>
      <w:r w:rsidRPr="009268DD">
        <w:t xml:space="preserve">to </w:t>
      </w:r>
      <w:r w:rsidR="00C576D7">
        <w:t>its meaning</w:t>
      </w:r>
      <w:r w:rsidRPr="009268DD"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72" w:type="dxa"/>
          <w:bottom w:w="43" w:type="dxa"/>
          <w:right w:w="14" w:type="dxa"/>
        </w:tblCellMar>
        <w:tblLook w:val="04A0" w:firstRow="1" w:lastRow="0" w:firstColumn="1" w:lastColumn="0" w:noHBand="0" w:noVBand="1"/>
      </w:tblPr>
      <w:tblGrid>
        <w:gridCol w:w="1402"/>
        <w:gridCol w:w="7850"/>
      </w:tblGrid>
      <w:tr w:rsidR="00806EE7" w:rsidRPr="00806EE7" w14:paraId="519C2493" w14:textId="77777777" w:rsidTr="00806EE7">
        <w:tc>
          <w:tcPr>
            <w:tcW w:w="1404" w:type="dxa"/>
          </w:tcPr>
          <w:p w14:paraId="1DA3AC45" w14:textId="77777777" w:rsidR="00806EE7" w:rsidRDefault="00806EE7" w:rsidP="00224F2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7934" w:type="dxa"/>
          </w:tcPr>
          <w:p w14:paraId="2B14A21E" w14:textId="77777777" w:rsidR="00806EE7" w:rsidRPr="00806EE7" w:rsidRDefault="00806EE7" w:rsidP="00224F2E">
            <w:pPr>
              <w:spacing w:line="276" w:lineRule="auto"/>
              <w:jc w:val="both"/>
              <w:rPr>
                <w:bCs/>
                <w:iCs/>
              </w:rPr>
            </w:pPr>
            <w:r w:rsidRPr="00806EE7">
              <w:t>Jaws</w:t>
            </w:r>
            <w:r w:rsidRPr="00806EE7">
              <w:rPr>
                <w:b/>
              </w:rPr>
              <w:t>,</w:t>
            </w:r>
            <w:r w:rsidRPr="00806EE7">
              <w:rPr>
                <w:b/>
                <w:spacing w:val="-2"/>
              </w:rPr>
              <w:t xml:space="preserve"> </w:t>
            </w:r>
            <w:r w:rsidRPr="00806EE7">
              <w:rPr>
                <w:b/>
              </w:rPr>
              <w:t>which</w:t>
            </w:r>
            <w:r w:rsidRPr="00806EE7">
              <w:rPr>
                <w:b/>
                <w:spacing w:val="-1"/>
              </w:rPr>
              <w:t xml:space="preserve"> </w:t>
            </w:r>
            <w:r w:rsidRPr="00806EE7">
              <w:rPr>
                <w:b/>
              </w:rPr>
              <w:t>is</w:t>
            </w:r>
            <w:r w:rsidRPr="00806EE7">
              <w:rPr>
                <w:b/>
                <w:spacing w:val="-3"/>
              </w:rPr>
              <w:t xml:space="preserve"> </w:t>
            </w:r>
            <w:r w:rsidRPr="00806EE7">
              <w:rPr>
                <w:b/>
              </w:rPr>
              <w:t>about</w:t>
            </w:r>
            <w:r w:rsidRPr="00806EE7">
              <w:rPr>
                <w:b/>
                <w:spacing w:val="-2"/>
              </w:rPr>
              <w:t xml:space="preserve"> </w:t>
            </w:r>
            <w:r w:rsidRPr="00806EE7">
              <w:rPr>
                <w:b/>
              </w:rPr>
              <w:t>killer</w:t>
            </w:r>
            <w:r w:rsidRPr="00806EE7">
              <w:rPr>
                <w:b/>
                <w:spacing w:val="-1"/>
              </w:rPr>
              <w:t xml:space="preserve"> </w:t>
            </w:r>
            <w:r w:rsidRPr="00806EE7">
              <w:rPr>
                <w:b/>
              </w:rPr>
              <w:t>sharks,</w:t>
            </w:r>
            <w:r w:rsidRPr="00806EE7">
              <w:rPr>
                <w:b/>
                <w:spacing w:val="-5"/>
              </w:rPr>
              <w:t xml:space="preserve"> </w:t>
            </w:r>
            <w:r w:rsidRPr="00806EE7">
              <w:t>was</w:t>
            </w:r>
            <w:r w:rsidRPr="00806EE7">
              <w:rPr>
                <w:spacing w:val="-3"/>
              </w:rPr>
              <w:t xml:space="preserve"> </w:t>
            </w:r>
            <w:r w:rsidRPr="00806EE7">
              <w:t>written</w:t>
            </w:r>
            <w:r w:rsidRPr="00806EE7">
              <w:rPr>
                <w:spacing w:val="-1"/>
              </w:rPr>
              <w:t xml:space="preserve"> </w:t>
            </w:r>
            <w:r w:rsidRPr="00806EE7">
              <w:t>by</w:t>
            </w:r>
            <w:r w:rsidRPr="00806EE7">
              <w:rPr>
                <w:spacing w:val="-4"/>
              </w:rPr>
              <w:t xml:space="preserve"> </w:t>
            </w:r>
            <w:r w:rsidRPr="00806EE7">
              <w:t>Peter Benchley.</w:t>
            </w:r>
          </w:p>
        </w:tc>
      </w:tr>
    </w:tbl>
    <w:p w14:paraId="6E3406C6" w14:textId="77777777" w:rsidR="00784C57" w:rsidRDefault="00784C57" w:rsidP="00224F2E">
      <w:pPr>
        <w:pStyle w:val="BodyText"/>
        <w:spacing w:before="11" w:line="276" w:lineRule="auto"/>
        <w:rPr>
          <w:rFonts w:ascii="Tahoma" w:hAnsi="Tahoma" w:cs="Tahoma"/>
        </w:rPr>
      </w:pPr>
    </w:p>
    <w:p w14:paraId="5CF4BEEE" w14:textId="5D9D5159" w:rsidR="00877032" w:rsidRPr="009268DD" w:rsidRDefault="00C576D7" w:rsidP="00224F2E">
      <w:pPr>
        <w:pStyle w:val="BodyText"/>
        <w:spacing w:before="11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Omit </w:t>
      </w:r>
      <w:r w:rsidR="00877032" w:rsidRPr="009268DD">
        <w:rPr>
          <w:rFonts w:ascii="Tahoma" w:hAnsi="Tahoma" w:cs="Tahoma"/>
        </w:rPr>
        <w:t>the non</w:t>
      </w:r>
      <w:r w:rsidR="332F0E67" w:rsidRPr="009268DD">
        <w:rPr>
          <w:rFonts w:ascii="Tahoma" w:hAnsi="Tahoma" w:cs="Tahoma"/>
        </w:rPr>
        <w:t>-</w:t>
      </w:r>
      <w:r w:rsidR="00877032" w:rsidRPr="009268DD">
        <w:rPr>
          <w:rFonts w:ascii="Tahoma" w:hAnsi="Tahoma" w:cs="Tahoma"/>
        </w:rPr>
        <w:t>essential elements between the commas,</w:t>
      </w:r>
      <w:r>
        <w:rPr>
          <w:rFonts w:ascii="Tahoma" w:hAnsi="Tahoma" w:cs="Tahoma"/>
        </w:rPr>
        <w:t xml:space="preserve"> and the sentence</w:t>
      </w:r>
      <w:r w:rsidR="00877032" w:rsidRPr="009268DD">
        <w:rPr>
          <w:rFonts w:ascii="Tahoma" w:hAnsi="Tahoma" w:cs="Tahoma"/>
        </w:rPr>
        <w:t xml:space="preserve"> read</w:t>
      </w:r>
      <w:r>
        <w:rPr>
          <w:rFonts w:ascii="Tahoma" w:hAnsi="Tahoma" w:cs="Tahoma"/>
        </w:rPr>
        <w:t>s</w:t>
      </w:r>
      <w:r w:rsidR="00877032" w:rsidRPr="009268DD">
        <w:rPr>
          <w:rFonts w:ascii="Tahoma" w:hAnsi="Tahoma" w:cs="Tahoma"/>
        </w:rPr>
        <w:t>:</w:t>
      </w:r>
      <w:r w:rsidR="00877032" w:rsidRPr="009268DD">
        <w:rPr>
          <w:rFonts w:ascii="Tahoma" w:hAnsi="Tahoma" w:cs="Tahoma"/>
          <w:spacing w:val="-52"/>
        </w:rPr>
        <w:t xml:space="preserve"> </w:t>
      </w:r>
      <w:r w:rsidR="00877032" w:rsidRPr="211A6CA5">
        <w:rPr>
          <w:rFonts w:ascii="Tahoma" w:hAnsi="Tahoma" w:cs="Tahoma"/>
          <w:i/>
          <w:iCs/>
        </w:rPr>
        <w:t>Jaws</w:t>
      </w:r>
      <w:r w:rsidR="00877032" w:rsidRPr="211A6CA5">
        <w:rPr>
          <w:rFonts w:ascii="Tahoma" w:hAnsi="Tahoma" w:cs="Tahoma"/>
          <w:i/>
          <w:iCs/>
          <w:spacing w:val="-3"/>
        </w:rPr>
        <w:t xml:space="preserve"> </w:t>
      </w:r>
      <w:r w:rsidR="00877032" w:rsidRPr="211A6CA5">
        <w:rPr>
          <w:rFonts w:ascii="Tahoma" w:hAnsi="Tahoma" w:cs="Tahoma"/>
          <w:i/>
          <w:iCs/>
        </w:rPr>
        <w:t>was</w:t>
      </w:r>
      <w:r w:rsidR="00877032" w:rsidRPr="211A6CA5">
        <w:rPr>
          <w:rFonts w:ascii="Tahoma" w:hAnsi="Tahoma" w:cs="Tahoma"/>
          <w:i/>
          <w:iCs/>
          <w:spacing w:val="-1"/>
        </w:rPr>
        <w:t xml:space="preserve"> </w:t>
      </w:r>
      <w:r w:rsidR="00877032" w:rsidRPr="211A6CA5">
        <w:rPr>
          <w:rFonts w:ascii="Tahoma" w:hAnsi="Tahoma" w:cs="Tahoma"/>
          <w:i/>
          <w:iCs/>
        </w:rPr>
        <w:t>written</w:t>
      </w:r>
      <w:r w:rsidR="00877032" w:rsidRPr="211A6CA5">
        <w:rPr>
          <w:rFonts w:ascii="Tahoma" w:hAnsi="Tahoma" w:cs="Tahoma"/>
          <w:i/>
          <w:iCs/>
          <w:spacing w:val="-2"/>
        </w:rPr>
        <w:t xml:space="preserve"> </w:t>
      </w:r>
      <w:r w:rsidR="00877032" w:rsidRPr="211A6CA5">
        <w:rPr>
          <w:rFonts w:ascii="Tahoma" w:hAnsi="Tahoma" w:cs="Tahoma"/>
          <w:i/>
          <w:iCs/>
        </w:rPr>
        <w:t>by</w:t>
      </w:r>
      <w:r w:rsidR="00877032" w:rsidRPr="211A6CA5">
        <w:rPr>
          <w:rFonts w:ascii="Tahoma" w:hAnsi="Tahoma" w:cs="Tahoma"/>
          <w:i/>
          <w:iCs/>
          <w:spacing w:val="-4"/>
        </w:rPr>
        <w:t xml:space="preserve"> </w:t>
      </w:r>
      <w:r w:rsidR="00877032" w:rsidRPr="211A6CA5">
        <w:rPr>
          <w:rFonts w:ascii="Tahoma" w:hAnsi="Tahoma" w:cs="Tahoma"/>
          <w:i/>
          <w:iCs/>
        </w:rPr>
        <w:t>Peter Benchley.</w:t>
      </w:r>
      <w:r w:rsidR="00877032" w:rsidRPr="009268DD">
        <w:rPr>
          <w:rFonts w:ascii="Tahoma" w:hAnsi="Tahoma" w:cs="Tahoma"/>
          <w:spacing w:val="-1"/>
        </w:rPr>
        <w:t xml:space="preserve"> </w:t>
      </w:r>
      <w:r w:rsidR="00877032" w:rsidRPr="009268DD">
        <w:rPr>
          <w:rFonts w:ascii="Tahoma" w:hAnsi="Tahoma" w:cs="Tahoma"/>
        </w:rPr>
        <w:t>The</w:t>
      </w:r>
      <w:r w:rsidR="00877032" w:rsidRPr="009268DD">
        <w:rPr>
          <w:rFonts w:ascii="Tahoma" w:hAnsi="Tahoma" w:cs="Tahoma"/>
          <w:spacing w:val="-2"/>
        </w:rPr>
        <w:t xml:space="preserve"> </w:t>
      </w:r>
      <w:r w:rsidR="00877032" w:rsidRPr="009268DD">
        <w:rPr>
          <w:rFonts w:ascii="Tahoma" w:hAnsi="Tahoma" w:cs="Tahoma"/>
        </w:rPr>
        <w:t>main</w:t>
      </w:r>
      <w:r w:rsidR="00877032" w:rsidRPr="009268DD">
        <w:rPr>
          <w:rFonts w:ascii="Tahoma" w:hAnsi="Tahoma" w:cs="Tahoma"/>
          <w:spacing w:val="-1"/>
        </w:rPr>
        <w:t xml:space="preserve"> </w:t>
      </w:r>
      <w:r w:rsidR="00877032" w:rsidRPr="009268DD">
        <w:rPr>
          <w:rFonts w:ascii="Tahoma" w:hAnsi="Tahoma" w:cs="Tahoma"/>
        </w:rPr>
        <w:t>idea of</w:t>
      </w:r>
      <w:r w:rsidR="00877032" w:rsidRPr="009268DD">
        <w:rPr>
          <w:rFonts w:ascii="Tahoma" w:hAnsi="Tahoma" w:cs="Tahoma"/>
          <w:spacing w:val="-2"/>
        </w:rPr>
        <w:t xml:space="preserve"> </w:t>
      </w:r>
      <w:r w:rsidR="00877032" w:rsidRPr="009268DD">
        <w:rPr>
          <w:rFonts w:ascii="Tahoma" w:hAnsi="Tahoma" w:cs="Tahoma"/>
        </w:rPr>
        <w:t>the original</w:t>
      </w:r>
      <w:r w:rsidR="00877032" w:rsidRPr="009268DD">
        <w:rPr>
          <w:rFonts w:ascii="Tahoma" w:hAnsi="Tahoma" w:cs="Tahoma"/>
          <w:spacing w:val="-3"/>
        </w:rPr>
        <w:t xml:space="preserve"> </w:t>
      </w:r>
      <w:r w:rsidR="00877032" w:rsidRPr="009268DD">
        <w:rPr>
          <w:rFonts w:ascii="Tahoma" w:hAnsi="Tahoma" w:cs="Tahoma"/>
        </w:rPr>
        <w:t>sentence still</w:t>
      </w:r>
      <w:r w:rsidR="00877032" w:rsidRPr="009268DD">
        <w:rPr>
          <w:rFonts w:ascii="Tahoma" w:hAnsi="Tahoma" w:cs="Tahoma"/>
          <w:spacing w:val="-3"/>
        </w:rPr>
        <w:t xml:space="preserve"> </w:t>
      </w:r>
      <w:r w:rsidR="00877032" w:rsidRPr="009268DD">
        <w:rPr>
          <w:rFonts w:ascii="Tahoma" w:hAnsi="Tahoma" w:cs="Tahoma"/>
        </w:rPr>
        <w:t>stands.</w:t>
      </w:r>
    </w:p>
    <w:p w14:paraId="344DAAF8" w14:textId="77777777" w:rsidR="00224F2E" w:rsidRDefault="00224F2E" w:rsidP="00224F2E">
      <w:pPr>
        <w:pStyle w:val="Heading2"/>
        <w:rPr>
          <w:rFonts w:eastAsia="Calibri" w:cs="Tahoma"/>
          <w:b w:val="0"/>
          <w:caps w:val="0"/>
          <w:color w:val="auto"/>
        </w:rPr>
      </w:pPr>
    </w:p>
    <w:p w14:paraId="22A4C543" w14:textId="77777777" w:rsidR="00224F2E" w:rsidRPr="00C576D7" w:rsidRDefault="00224F2E" w:rsidP="00C576D7">
      <w:pPr>
        <w:pStyle w:val="Heading2"/>
      </w:pPr>
      <w:r w:rsidRPr="009268DD">
        <w:t xml:space="preserve">essential elements </w:t>
      </w:r>
    </w:p>
    <w:p w14:paraId="263054A9" w14:textId="6B9DDDF5" w:rsidR="00877032" w:rsidRPr="009268DD" w:rsidRDefault="00224F2E" w:rsidP="00224F2E">
      <w:pPr>
        <w:pStyle w:val="TableParagraph"/>
        <w:spacing w:before="3" w:line="276" w:lineRule="auto"/>
        <w:ind w:right="662"/>
        <w:rPr>
          <w:rFonts w:ascii="Tahoma" w:hAnsi="Tahoma" w:cs="Tahoma"/>
          <w:sz w:val="24"/>
          <w:szCs w:val="24"/>
        </w:rPr>
      </w:pPr>
      <w:r w:rsidRPr="009268DD">
        <w:rPr>
          <w:rFonts w:ascii="Tahoma" w:hAnsi="Tahoma" w:cs="Tahoma"/>
          <w:sz w:val="24"/>
          <w:szCs w:val="24"/>
        </w:rPr>
        <w:t>Because they are crucial to the meaning of th</w:t>
      </w:r>
      <w:r w:rsidR="000830ED">
        <w:rPr>
          <w:rFonts w:ascii="Tahoma" w:hAnsi="Tahoma" w:cs="Tahoma"/>
          <w:sz w:val="24"/>
          <w:szCs w:val="24"/>
        </w:rPr>
        <w:t xml:space="preserve">e </w:t>
      </w:r>
      <w:r>
        <w:rPr>
          <w:rFonts w:ascii="Tahoma" w:hAnsi="Tahoma" w:cs="Tahoma"/>
          <w:sz w:val="24"/>
          <w:szCs w:val="24"/>
        </w:rPr>
        <w:t>sentence, d</w:t>
      </w:r>
      <w:r w:rsidR="00877032" w:rsidRPr="009268DD">
        <w:rPr>
          <w:rFonts w:ascii="Tahoma" w:hAnsi="Tahoma" w:cs="Tahoma"/>
          <w:sz w:val="24"/>
          <w:szCs w:val="24"/>
        </w:rPr>
        <w:t>o NOT use comma</w:t>
      </w:r>
      <w:r>
        <w:rPr>
          <w:rFonts w:ascii="Tahoma" w:hAnsi="Tahoma" w:cs="Tahoma"/>
          <w:sz w:val="24"/>
          <w:szCs w:val="24"/>
        </w:rPr>
        <w:t>s to set off essential elements.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224F2E" w:rsidRPr="00806EE7" w14:paraId="16357D80" w14:textId="77777777" w:rsidTr="00472F47">
        <w:tc>
          <w:tcPr>
            <w:tcW w:w="1472" w:type="dxa"/>
          </w:tcPr>
          <w:p w14:paraId="272CAF83" w14:textId="77777777" w:rsidR="00224F2E" w:rsidRDefault="00224F2E" w:rsidP="00224F2E">
            <w:pPr>
              <w:spacing w:line="276" w:lineRule="auto"/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7855FF71" w14:textId="77777777" w:rsidR="00224F2E" w:rsidRPr="00806EE7" w:rsidRDefault="00756385" w:rsidP="00756385">
            <w:pPr>
              <w:spacing w:line="276" w:lineRule="auto"/>
              <w:rPr>
                <w:bCs/>
                <w:iCs/>
              </w:rPr>
            </w:pPr>
            <w:r>
              <w:rPr>
                <w:bCs/>
                <w:i/>
                <w:iCs/>
              </w:rPr>
              <w:t>I</w:t>
            </w:r>
            <w:r w:rsidRPr="00756385">
              <w:rPr>
                <w:bCs/>
                <w:i/>
                <w:iCs/>
              </w:rPr>
              <w:t>ncorrect</w:t>
            </w:r>
            <w:r>
              <w:rPr>
                <w:bCs/>
                <w:iCs/>
              </w:rPr>
              <w:t>:</w:t>
            </w:r>
            <w:r w:rsidRPr="00784C57">
              <w:rPr>
                <w:bCs/>
                <w:iCs/>
              </w:rPr>
              <w:t xml:space="preserve"> </w:t>
            </w:r>
            <w:r w:rsidR="00784C57" w:rsidRPr="00784C57">
              <w:rPr>
                <w:bCs/>
                <w:iCs/>
              </w:rPr>
              <w:t>All students</w:t>
            </w:r>
            <w:r w:rsidR="00784C57" w:rsidRPr="00784C57">
              <w:rPr>
                <w:b/>
                <w:bCs/>
                <w:iCs/>
              </w:rPr>
              <w:t xml:space="preserve">, </w:t>
            </w:r>
            <w:r w:rsidR="00784C57" w:rsidRPr="00784C57">
              <w:rPr>
                <w:bCs/>
                <w:iCs/>
              </w:rPr>
              <w:t>who come to the Writing Center</w:t>
            </w:r>
            <w:r w:rsidR="00784C57" w:rsidRPr="00784C57">
              <w:rPr>
                <w:b/>
                <w:bCs/>
                <w:iCs/>
              </w:rPr>
              <w:t xml:space="preserve">, </w:t>
            </w:r>
            <w:r w:rsidR="00784C57" w:rsidRPr="00784C57">
              <w:rPr>
                <w:bCs/>
                <w:iCs/>
              </w:rPr>
              <w:t xml:space="preserve">receive help with their papers. </w:t>
            </w:r>
          </w:p>
        </w:tc>
      </w:tr>
      <w:tr w:rsidR="00224F2E" w:rsidRPr="00806EE7" w14:paraId="0208EA7D" w14:textId="77777777" w:rsidTr="00472F47">
        <w:tc>
          <w:tcPr>
            <w:tcW w:w="1472" w:type="dxa"/>
          </w:tcPr>
          <w:p w14:paraId="1D1C5D43" w14:textId="77777777" w:rsidR="00224F2E" w:rsidRPr="00E74A91" w:rsidRDefault="00224F2E" w:rsidP="00224F2E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64328AEF" w14:textId="77777777" w:rsidR="00224F2E" w:rsidRPr="00784C57" w:rsidRDefault="00756385" w:rsidP="00756385">
            <w:pPr>
              <w:pStyle w:val="TableParagraph"/>
              <w:spacing w:line="276" w:lineRule="auto"/>
              <w:rPr>
                <w:rFonts w:ascii="Tahoma" w:eastAsia="Times New Roman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i/>
                <w:iCs/>
                <w:sz w:val="24"/>
                <w:szCs w:val="24"/>
              </w:rPr>
              <w:t>C</w:t>
            </w:r>
            <w:r w:rsidRPr="00756385">
              <w:rPr>
                <w:rFonts w:ascii="Tahoma" w:eastAsia="Times New Roman" w:hAnsi="Tahoma" w:cs="Tahoma"/>
                <w:bCs/>
                <w:i/>
                <w:iCs/>
                <w:sz w:val="24"/>
                <w:szCs w:val="24"/>
              </w:rPr>
              <w:t>orrect</w:t>
            </w:r>
            <w:r>
              <w:rPr>
                <w:bCs/>
                <w:iCs/>
              </w:rPr>
              <w:t>:</w:t>
            </w:r>
            <w:r w:rsidRPr="00756385">
              <w:rPr>
                <w:rFonts w:ascii="Tahoma" w:eastAsia="Times New Roman" w:hAnsi="Tahoma" w:cs="Tahoma"/>
                <w:bCs/>
                <w:i/>
                <w:iCs/>
                <w:sz w:val="24"/>
                <w:szCs w:val="24"/>
              </w:rPr>
              <w:t xml:space="preserve"> </w:t>
            </w:r>
            <w:r w:rsidR="00784C57" w:rsidRPr="00784C57">
              <w:rPr>
                <w:rFonts w:ascii="Tahoma" w:eastAsia="Times New Roman" w:hAnsi="Tahoma" w:cs="Tahoma"/>
                <w:bCs/>
                <w:iCs/>
                <w:sz w:val="24"/>
                <w:szCs w:val="24"/>
              </w:rPr>
              <w:t xml:space="preserve">All students who come to the Writing Center receive help with their papers. </w:t>
            </w:r>
          </w:p>
        </w:tc>
      </w:tr>
    </w:tbl>
    <w:p w14:paraId="2B1873F6" w14:textId="77777777" w:rsidR="00224F2E" w:rsidRDefault="00224F2E" w:rsidP="00224F2E">
      <w:pPr>
        <w:pStyle w:val="TableParagraph"/>
        <w:spacing w:line="276" w:lineRule="auto"/>
        <w:ind w:right="291"/>
        <w:rPr>
          <w:rFonts w:ascii="Tahoma" w:hAnsi="Tahoma" w:cs="Tahoma"/>
          <w:sz w:val="24"/>
          <w:szCs w:val="24"/>
        </w:rPr>
      </w:pPr>
    </w:p>
    <w:p w14:paraId="642560D6" w14:textId="77777777" w:rsidR="00877032" w:rsidRPr="00756385" w:rsidRDefault="00C576D7" w:rsidP="00756385">
      <w:pPr>
        <w:pStyle w:val="TableParagraph"/>
        <w:spacing w:line="276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Omit </w:t>
      </w:r>
      <w:r w:rsidR="00224F2E">
        <w:rPr>
          <w:rFonts w:ascii="Tahoma" w:hAnsi="Tahoma" w:cs="Tahoma"/>
          <w:sz w:val="24"/>
          <w:szCs w:val="24"/>
        </w:rPr>
        <w:t xml:space="preserve">the text </w:t>
      </w:r>
      <w:r w:rsidR="00756385">
        <w:rPr>
          <w:rFonts w:ascii="Tahoma" w:hAnsi="Tahoma" w:cs="Tahoma"/>
          <w:sz w:val="24"/>
          <w:szCs w:val="24"/>
        </w:rPr>
        <w:t>between the commas, and the sentence becomes</w:t>
      </w:r>
      <w:r w:rsidR="00756385"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="00756385" w:rsidRPr="00784C57">
        <w:rPr>
          <w:rFonts w:ascii="Tahoma" w:hAnsi="Tahoma" w:cs="Tahoma"/>
          <w:i/>
          <w:sz w:val="24"/>
          <w:szCs w:val="24"/>
        </w:rPr>
        <w:t>All students</w:t>
      </w:r>
      <w:r w:rsidR="00756385">
        <w:rPr>
          <w:rFonts w:ascii="Tahoma" w:hAnsi="Tahoma" w:cs="Tahoma"/>
          <w:i/>
          <w:sz w:val="24"/>
          <w:szCs w:val="24"/>
        </w:rPr>
        <w:t xml:space="preserve"> </w:t>
      </w:r>
      <w:r w:rsidR="00756385" w:rsidRPr="00784C57">
        <w:rPr>
          <w:rFonts w:ascii="Tahoma" w:hAnsi="Tahoma" w:cs="Tahoma"/>
          <w:i/>
          <w:sz w:val="24"/>
          <w:szCs w:val="24"/>
        </w:rPr>
        <w:t>receive help with their papers.</w:t>
      </w:r>
      <w:r w:rsidR="00756385">
        <w:rPr>
          <w:rFonts w:ascii="Tahoma" w:hAnsi="Tahoma" w:cs="Tahoma"/>
          <w:i/>
          <w:sz w:val="24"/>
          <w:szCs w:val="24"/>
        </w:rPr>
        <w:t xml:space="preserve"> </w:t>
      </w:r>
      <w:r w:rsidR="00756385">
        <w:rPr>
          <w:rFonts w:ascii="Tahoma" w:hAnsi="Tahoma" w:cs="Tahoma"/>
          <w:sz w:val="24"/>
          <w:szCs w:val="24"/>
        </w:rPr>
        <w:t>E</w:t>
      </w:r>
      <w:r w:rsidR="00877032" w:rsidRPr="009268DD">
        <w:rPr>
          <w:rFonts w:ascii="Tahoma" w:hAnsi="Tahoma" w:cs="Tahoma"/>
          <w:sz w:val="24"/>
          <w:szCs w:val="24"/>
        </w:rPr>
        <w:t>ssential</w:t>
      </w:r>
      <w:r w:rsidR="00877032" w:rsidRPr="009268DD">
        <w:rPr>
          <w:rFonts w:ascii="Tahoma" w:hAnsi="Tahoma" w:cs="Tahoma"/>
          <w:spacing w:val="-2"/>
          <w:sz w:val="24"/>
          <w:szCs w:val="24"/>
        </w:rPr>
        <w:t xml:space="preserve"> </w:t>
      </w:r>
      <w:r w:rsidR="00877032" w:rsidRPr="009268DD">
        <w:rPr>
          <w:rFonts w:ascii="Tahoma" w:hAnsi="Tahoma" w:cs="Tahoma"/>
          <w:sz w:val="24"/>
          <w:szCs w:val="24"/>
        </w:rPr>
        <w:t>information</w:t>
      </w:r>
      <w:r w:rsidR="00784C57">
        <w:rPr>
          <w:rFonts w:ascii="Tahoma" w:hAnsi="Tahoma" w:cs="Tahoma"/>
          <w:sz w:val="24"/>
          <w:szCs w:val="24"/>
        </w:rPr>
        <w:t>—</w:t>
      </w:r>
      <w:r w:rsidR="00784C57" w:rsidRPr="00756385">
        <w:rPr>
          <w:rFonts w:ascii="Tahoma" w:hAnsi="Tahoma" w:cs="Tahoma"/>
          <w:b/>
          <w:sz w:val="24"/>
          <w:szCs w:val="24"/>
        </w:rPr>
        <w:t>which</w:t>
      </w:r>
      <w:r w:rsidR="00784C57">
        <w:rPr>
          <w:rFonts w:ascii="Tahoma" w:hAnsi="Tahoma" w:cs="Tahoma"/>
          <w:sz w:val="24"/>
          <w:szCs w:val="24"/>
        </w:rPr>
        <w:t xml:space="preserve"> students—is </w:t>
      </w:r>
      <w:r w:rsidR="00224F2E">
        <w:rPr>
          <w:rFonts w:ascii="Tahoma" w:hAnsi="Tahoma" w:cs="Tahoma"/>
          <w:sz w:val="24"/>
          <w:szCs w:val="24"/>
        </w:rPr>
        <w:t>lost</w:t>
      </w:r>
      <w:r w:rsidR="00756385">
        <w:rPr>
          <w:rFonts w:ascii="Tahoma" w:hAnsi="Tahoma" w:cs="Tahoma"/>
          <w:sz w:val="24"/>
          <w:szCs w:val="24"/>
        </w:rPr>
        <w:t>.</w:t>
      </w:r>
    </w:p>
    <w:p w14:paraId="0900D2A1" w14:textId="77777777" w:rsidR="00784C57" w:rsidRDefault="00784C57" w:rsidP="00224F2E">
      <w:pPr>
        <w:pStyle w:val="Heading2"/>
      </w:pPr>
    </w:p>
    <w:p w14:paraId="7F9D18A4" w14:textId="77777777" w:rsidR="00C576D7" w:rsidRDefault="00C576D7">
      <w:pPr>
        <w:rPr>
          <w:rFonts w:eastAsiaTheme="majorEastAsia" w:cstheme="majorBidi"/>
          <w:b/>
          <w:caps/>
          <w:color w:val="000000" w:themeColor="text1"/>
        </w:rPr>
      </w:pPr>
      <w:r>
        <w:br w:type="page"/>
      </w:r>
    </w:p>
    <w:p w14:paraId="48C74796" w14:textId="77777777" w:rsidR="00224F2E" w:rsidRPr="00224F2E" w:rsidRDefault="00224F2E" w:rsidP="00C576D7">
      <w:pPr>
        <w:pStyle w:val="Heading2"/>
      </w:pPr>
      <w:r w:rsidRPr="009268DD">
        <w:lastRenderedPageBreak/>
        <w:t>between</w:t>
      </w:r>
      <w:r w:rsidRPr="009268DD">
        <w:rPr>
          <w:spacing w:val="-3"/>
        </w:rPr>
        <w:t xml:space="preserve"> </w:t>
      </w:r>
      <w:r w:rsidRPr="009268DD">
        <w:t>a series</w:t>
      </w:r>
      <w:r w:rsidRPr="009268DD">
        <w:rPr>
          <w:spacing w:val="-1"/>
        </w:rPr>
        <w:t xml:space="preserve"> </w:t>
      </w:r>
      <w:r w:rsidRPr="009268DD">
        <w:t>of</w:t>
      </w:r>
      <w:r w:rsidRPr="009268DD">
        <w:rPr>
          <w:spacing w:val="1"/>
        </w:rPr>
        <w:t xml:space="preserve"> </w:t>
      </w:r>
      <w:r w:rsidRPr="009268DD">
        <w:t>adjectives</w:t>
      </w:r>
    </w:p>
    <w:p w14:paraId="201210A6" w14:textId="77777777" w:rsidR="00877032" w:rsidRDefault="00877032" w:rsidP="00224F2E">
      <w:pPr>
        <w:pStyle w:val="TableParagraph"/>
        <w:spacing w:line="276" w:lineRule="auto"/>
        <w:rPr>
          <w:rFonts w:ascii="Tahoma" w:hAnsi="Tahoma" w:cs="Tahoma"/>
          <w:sz w:val="24"/>
          <w:szCs w:val="24"/>
        </w:rPr>
      </w:pPr>
      <w:r w:rsidRPr="009268DD">
        <w:rPr>
          <w:rFonts w:ascii="Tahoma" w:hAnsi="Tahoma" w:cs="Tahoma"/>
          <w:sz w:val="24"/>
          <w:szCs w:val="24"/>
        </w:rPr>
        <w:t>Use commas</w:t>
      </w:r>
      <w:r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between</w:t>
      </w:r>
      <w:r w:rsidRPr="009268DD">
        <w:rPr>
          <w:rFonts w:ascii="Tahoma" w:hAnsi="Tahoma" w:cs="Tahoma"/>
          <w:spacing w:val="-3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a series</w:t>
      </w:r>
      <w:r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of</w:t>
      </w:r>
      <w:r w:rsidRPr="009268DD">
        <w:rPr>
          <w:rFonts w:ascii="Tahoma" w:hAnsi="Tahoma" w:cs="Tahoma"/>
          <w:spacing w:val="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adjectives</w:t>
      </w:r>
      <w:r w:rsidRPr="009268DD">
        <w:rPr>
          <w:rFonts w:ascii="Tahoma" w:hAnsi="Tahoma" w:cs="Tahoma"/>
          <w:spacing w:val="-4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that</w:t>
      </w:r>
      <w:r w:rsidRPr="009268DD">
        <w:rPr>
          <w:rFonts w:ascii="Tahoma" w:hAnsi="Tahoma" w:cs="Tahoma"/>
          <w:spacing w:val="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can</w:t>
      </w:r>
      <w:r w:rsidRPr="009268DD">
        <w:rPr>
          <w:rFonts w:ascii="Tahoma" w:hAnsi="Tahoma" w:cs="Tahoma"/>
          <w:spacing w:val="-2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be</w:t>
      </w:r>
      <w:r w:rsidRPr="009268DD">
        <w:rPr>
          <w:rFonts w:ascii="Tahoma" w:hAnsi="Tahoma" w:cs="Tahoma"/>
          <w:spacing w:val="-4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joined</w:t>
      </w:r>
      <w:r w:rsidRPr="009268DD">
        <w:rPr>
          <w:rFonts w:ascii="Tahoma" w:hAnsi="Tahoma" w:cs="Tahoma"/>
          <w:spacing w:val="-2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by</w:t>
      </w:r>
      <w:r w:rsidRPr="009268DD">
        <w:rPr>
          <w:rFonts w:ascii="Tahoma" w:hAnsi="Tahoma" w:cs="Tahoma"/>
          <w:spacing w:val="-3"/>
          <w:sz w:val="24"/>
          <w:szCs w:val="24"/>
        </w:rPr>
        <w:t xml:space="preserve"> </w:t>
      </w:r>
      <w:r w:rsidRPr="00224F2E">
        <w:rPr>
          <w:rFonts w:ascii="Tahoma" w:hAnsi="Tahoma" w:cs="Tahoma"/>
          <w:b/>
          <w:sz w:val="24"/>
          <w:szCs w:val="24"/>
        </w:rPr>
        <w:t>and</w:t>
      </w:r>
      <w:r w:rsidRPr="00224F2E">
        <w:rPr>
          <w:rFonts w:ascii="Tahoma" w:hAnsi="Tahoma" w:cs="Tahoma"/>
          <w:sz w:val="24"/>
          <w:szCs w:val="24"/>
        </w:rPr>
        <w:t>.</w:t>
      </w:r>
    </w:p>
    <w:p w14:paraId="70156AE5" w14:textId="77777777" w:rsidR="00784C57" w:rsidRPr="00224F2E" w:rsidRDefault="00784C57" w:rsidP="00224F2E">
      <w:pPr>
        <w:pStyle w:val="TableParagraph"/>
        <w:spacing w:line="276" w:lineRule="auto"/>
        <w:rPr>
          <w:rFonts w:ascii="Tahoma" w:hAnsi="Tahoma" w:cs="Tahoma"/>
          <w:b/>
          <w:color w:val="4F81BD"/>
          <w:sz w:val="24"/>
          <w:szCs w:val="24"/>
        </w:rPr>
      </w:pPr>
    </w:p>
    <w:p w14:paraId="00B2D50C" w14:textId="77777777" w:rsidR="00877032" w:rsidRPr="009268DD" w:rsidRDefault="00C576D7" w:rsidP="00224F2E">
      <w:pPr>
        <w:pStyle w:val="TableParagraph"/>
        <w:spacing w:before="33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can be determined</w:t>
      </w:r>
      <w:r w:rsidR="00877032" w:rsidRPr="009268DD">
        <w:rPr>
          <w:rFonts w:ascii="Tahoma" w:hAnsi="Tahoma" w:cs="Tahoma"/>
          <w:spacing w:val="-2"/>
          <w:sz w:val="24"/>
          <w:szCs w:val="24"/>
        </w:rPr>
        <w:t xml:space="preserve"> </w:t>
      </w:r>
      <w:r w:rsidR="00877032" w:rsidRPr="009268DD">
        <w:rPr>
          <w:rFonts w:ascii="Tahoma" w:hAnsi="Tahoma" w:cs="Tahoma"/>
          <w:sz w:val="24"/>
          <w:szCs w:val="24"/>
        </w:rPr>
        <w:t>by</w:t>
      </w:r>
      <w:r w:rsidR="00877032" w:rsidRPr="009268DD">
        <w:rPr>
          <w:rFonts w:ascii="Tahoma" w:hAnsi="Tahoma" w:cs="Tahoma"/>
          <w:spacing w:val="-2"/>
          <w:sz w:val="24"/>
          <w:szCs w:val="24"/>
        </w:rPr>
        <w:t xml:space="preserve"> </w:t>
      </w:r>
      <w:r w:rsidR="00877032" w:rsidRPr="009268DD">
        <w:rPr>
          <w:rFonts w:ascii="Tahoma" w:hAnsi="Tahoma" w:cs="Tahoma"/>
          <w:sz w:val="24"/>
          <w:szCs w:val="24"/>
        </w:rPr>
        <w:t>inserting</w:t>
      </w:r>
      <w:r w:rsidR="00877032"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="00877032" w:rsidRPr="00224F2E">
        <w:rPr>
          <w:rFonts w:ascii="Tahoma" w:hAnsi="Tahoma" w:cs="Tahoma"/>
          <w:b/>
          <w:sz w:val="24"/>
          <w:szCs w:val="24"/>
        </w:rPr>
        <w:t>and</w:t>
      </w:r>
      <w:r w:rsidR="00877032" w:rsidRPr="00224F2E">
        <w:rPr>
          <w:rFonts w:ascii="Tahoma" w:hAnsi="Tahoma" w:cs="Tahoma"/>
          <w:b/>
          <w:spacing w:val="-2"/>
          <w:sz w:val="24"/>
          <w:szCs w:val="24"/>
        </w:rPr>
        <w:t xml:space="preserve"> </w:t>
      </w:r>
      <w:r w:rsidR="00877032" w:rsidRPr="009268DD">
        <w:rPr>
          <w:rFonts w:ascii="Tahoma" w:hAnsi="Tahoma" w:cs="Tahoma"/>
          <w:sz w:val="24"/>
          <w:szCs w:val="24"/>
        </w:rPr>
        <w:t>where the comma should</w:t>
      </w:r>
      <w:r w:rsidR="00877032" w:rsidRPr="009268DD">
        <w:rPr>
          <w:rFonts w:ascii="Tahoma" w:hAnsi="Tahoma" w:cs="Tahoma"/>
          <w:spacing w:val="-2"/>
          <w:sz w:val="24"/>
          <w:szCs w:val="24"/>
        </w:rPr>
        <w:t xml:space="preserve"> </w:t>
      </w:r>
      <w:r w:rsidR="00877032" w:rsidRPr="009268DD">
        <w:rPr>
          <w:rFonts w:ascii="Tahoma" w:hAnsi="Tahoma" w:cs="Tahoma"/>
          <w:sz w:val="24"/>
          <w:szCs w:val="24"/>
        </w:rPr>
        <w:t>go.</w:t>
      </w:r>
      <w:r w:rsidR="00877032"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="00877032" w:rsidRPr="009268DD">
        <w:rPr>
          <w:rFonts w:ascii="Tahoma" w:hAnsi="Tahoma" w:cs="Tahoma"/>
          <w:sz w:val="24"/>
          <w:szCs w:val="24"/>
        </w:rPr>
        <w:t>If</w:t>
      </w:r>
      <w:r w:rsidR="00877032" w:rsidRPr="009268DD">
        <w:rPr>
          <w:rFonts w:ascii="Tahoma" w:hAnsi="Tahoma" w:cs="Tahoma"/>
          <w:spacing w:val="-2"/>
          <w:sz w:val="24"/>
          <w:szCs w:val="24"/>
        </w:rPr>
        <w:t xml:space="preserve"> </w:t>
      </w:r>
      <w:r w:rsidR="00877032" w:rsidRPr="009268DD">
        <w:rPr>
          <w:rFonts w:ascii="Tahoma" w:hAnsi="Tahoma" w:cs="Tahoma"/>
          <w:sz w:val="24"/>
          <w:szCs w:val="24"/>
        </w:rPr>
        <w:t>it</w:t>
      </w:r>
      <w:r w:rsidR="00877032" w:rsidRPr="009268DD">
        <w:rPr>
          <w:rFonts w:ascii="Tahoma" w:hAnsi="Tahoma" w:cs="Tahoma"/>
          <w:spacing w:val="-2"/>
          <w:sz w:val="24"/>
          <w:szCs w:val="24"/>
        </w:rPr>
        <w:t xml:space="preserve"> </w:t>
      </w:r>
      <w:r w:rsidR="00877032" w:rsidRPr="009268DD">
        <w:rPr>
          <w:rFonts w:ascii="Tahoma" w:hAnsi="Tahoma" w:cs="Tahoma"/>
          <w:sz w:val="24"/>
          <w:szCs w:val="24"/>
        </w:rPr>
        <w:t>makes</w:t>
      </w:r>
      <w:r w:rsidR="00877032"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="00877032" w:rsidRPr="009268DD">
        <w:rPr>
          <w:rFonts w:ascii="Tahoma" w:hAnsi="Tahoma" w:cs="Tahoma"/>
          <w:sz w:val="24"/>
          <w:szCs w:val="24"/>
        </w:rPr>
        <w:t>sense,</w:t>
      </w:r>
      <w:r w:rsidR="00877032" w:rsidRPr="009268DD">
        <w:rPr>
          <w:rFonts w:ascii="Tahoma" w:hAnsi="Tahoma" w:cs="Tahoma"/>
          <w:spacing w:val="-3"/>
          <w:sz w:val="24"/>
          <w:szCs w:val="24"/>
        </w:rPr>
        <w:t xml:space="preserve"> </w:t>
      </w:r>
      <w:proofErr w:type="gramStart"/>
      <w:r w:rsidR="00877032" w:rsidRPr="009268DD">
        <w:rPr>
          <w:rFonts w:ascii="Tahoma" w:hAnsi="Tahoma" w:cs="Tahoma"/>
          <w:sz w:val="24"/>
          <w:szCs w:val="24"/>
        </w:rPr>
        <w:t>the</w:t>
      </w:r>
      <w:r w:rsidR="00224F2E">
        <w:rPr>
          <w:rFonts w:ascii="Tahoma" w:hAnsi="Tahoma" w:cs="Tahoma"/>
          <w:sz w:val="24"/>
          <w:szCs w:val="24"/>
        </w:rPr>
        <w:t xml:space="preserve"> </w:t>
      </w:r>
      <w:r w:rsidR="00877032" w:rsidRPr="007F573F">
        <w:rPr>
          <w:rFonts w:ascii="Tahoma" w:hAnsi="Tahoma" w:cs="Tahoma"/>
          <w:b/>
          <w:sz w:val="24"/>
          <w:szCs w:val="24"/>
        </w:rPr>
        <w:t>and</w:t>
      </w:r>
      <w:proofErr w:type="gramEnd"/>
      <w:r w:rsidR="00877032" w:rsidRPr="007F573F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>
        <w:rPr>
          <w:rFonts w:ascii="Tahoma" w:hAnsi="Tahoma" w:cs="Tahoma"/>
          <w:spacing w:val="-4"/>
          <w:sz w:val="24"/>
          <w:szCs w:val="24"/>
        </w:rPr>
        <w:t xml:space="preserve">is replaced </w:t>
      </w:r>
      <w:r w:rsidR="00877032" w:rsidRPr="009268DD">
        <w:rPr>
          <w:rFonts w:ascii="Tahoma" w:hAnsi="Tahoma" w:cs="Tahoma"/>
          <w:sz w:val="24"/>
          <w:szCs w:val="24"/>
        </w:rPr>
        <w:t>with</w:t>
      </w:r>
      <w:r w:rsidR="00877032" w:rsidRPr="009268DD">
        <w:rPr>
          <w:rFonts w:ascii="Tahoma" w:hAnsi="Tahoma" w:cs="Tahoma"/>
          <w:spacing w:val="1"/>
          <w:sz w:val="24"/>
          <w:szCs w:val="24"/>
        </w:rPr>
        <w:t xml:space="preserve"> </w:t>
      </w:r>
      <w:r w:rsidR="00877032" w:rsidRPr="009268DD">
        <w:rPr>
          <w:rFonts w:ascii="Tahoma" w:hAnsi="Tahoma" w:cs="Tahoma"/>
          <w:sz w:val="24"/>
          <w:szCs w:val="24"/>
        </w:rPr>
        <w:t>a</w:t>
      </w:r>
      <w:r w:rsidR="00877032"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="00784C57">
        <w:rPr>
          <w:rFonts w:ascii="Tahoma" w:hAnsi="Tahoma" w:cs="Tahoma"/>
          <w:sz w:val="24"/>
          <w:szCs w:val="24"/>
        </w:rPr>
        <w:t>comma. I</w:t>
      </w:r>
      <w:r w:rsidR="00877032" w:rsidRPr="009268DD">
        <w:rPr>
          <w:rFonts w:ascii="Tahoma" w:hAnsi="Tahoma" w:cs="Tahoma"/>
          <w:sz w:val="24"/>
          <w:szCs w:val="24"/>
        </w:rPr>
        <w:t>f it</w:t>
      </w:r>
      <w:r w:rsidR="00877032" w:rsidRPr="009268DD">
        <w:rPr>
          <w:rFonts w:ascii="Tahoma" w:hAnsi="Tahoma" w:cs="Tahoma"/>
          <w:spacing w:val="-2"/>
          <w:sz w:val="24"/>
          <w:szCs w:val="24"/>
        </w:rPr>
        <w:t xml:space="preserve"> </w:t>
      </w:r>
      <w:r w:rsidR="00877032" w:rsidRPr="009268DD">
        <w:rPr>
          <w:rFonts w:ascii="Tahoma" w:hAnsi="Tahoma" w:cs="Tahoma"/>
          <w:sz w:val="24"/>
          <w:szCs w:val="24"/>
        </w:rPr>
        <w:t>does</w:t>
      </w:r>
      <w:r w:rsidR="00877032" w:rsidRPr="009268DD">
        <w:rPr>
          <w:rFonts w:ascii="Tahoma" w:hAnsi="Tahoma" w:cs="Tahoma"/>
          <w:spacing w:val="-2"/>
          <w:sz w:val="24"/>
          <w:szCs w:val="24"/>
        </w:rPr>
        <w:t xml:space="preserve"> </w:t>
      </w:r>
      <w:r w:rsidR="00877032" w:rsidRPr="009268DD">
        <w:rPr>
          <w:rFonts w:ascii="Tahoma" w:hAnsi="Tahoma" w:cs="Tahoma"/>
          <w:sz w:val="24"/>
          <w:szCs w:val="24"/>
        </w:rPr>
        <w:t>not</w:t>
      </w:r>
      <w:r w:rsidR="00877032" w:rsidRPr="009268DD">
        <w:rPr>
          <w:rFonts w:ascii="Tahoma" w:hAnsi="Tahoma" w:cs="Tahoma"/>
          <w:spacing w:val="1"/>
          <w:sz w:val="24"/>
          <w:szCs w:val="24"/>
        </w:rPr>
        <w:t xml:space="preserve"> </w:t>
      </w:r>
      <w:r w:rsidR="00877032" w:rsidRPr="009268DD">
        <w:rPr>
          <w:rFonts w:ascii="Tahoma" w:hAnsi="Tahoma" w:cs="Tahoma"/>
          <w:sz w:val="24"/>
          <w:szCs w:val="24"/>
        </w:rPr>
        <w:t>make</w:t>
      </w:r>
      <w:r w:rsidR="00877032"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="00877032" w:rsidRPr="009268DD">
        <w:rPr>
          <w:rFonts w:ascii="Tahoma" w:hAnsi="Tahoma" w:cs="Tahoma"/>
          <w:sz w:val="24"/>
          <w:szCs w:val="24"/>
        </w:rPr>
        <w:t>sense, do</w:t>
      </w:r>
      <w:r w:rsidR="00877032" w:rsidRPr="009268DD">
        <w:rPr>
          <w:rFonts w:ascii="Tahoma" w:hAnsi="Tahoma" w:cs="Tahoma"/>
          <w:spacing w:val="-3"/>
          <w:sz w:val="24"/>
          <w:szCs w:val="24"/>
        </w:rPr>
        <w:t xml:space="preserve"> </w:t>
      </w:r>
      <w:r w:rsidR="007F573F" w:rsidRPr="007F573F">
        <w:rPr>
          <w:rFonts w:ascii="Tahoma" w:hAnsi="Tahoma" w:cs="Tahoma"/>
          <w:b/>
          <w:sz w:val="24"/>
          <w:szCs w:val="24"/>
        </w:rPr>
        <w:t>not</w:t>
      </w:r>
      <w:r w:rsidR="00877032" w:rsidRPr="009268DD">
        <w:rPr>
          <w:rFonts w:ascii="Tahoma" w:hAnsi="Tahoma" w:cs="Tahoma"/>
          <w:sz w:val="24"/>
          <w:szCs w:val="24"/>
        </w:rPr>
        <w:t xml:space="preserve"> use</w:t>
      </w:r>
      <w:r w:rsidR="00877032" w:rsidRPr="009268DD">
        <w:rPr>
          <w:rFonts w:ascii="Tahoma" w:hAnsi="Tahoma" w:cs="Tahoma"/>
          <w:spacing w:val="-3"/>
          <w:sz w:val="24"/>
          <w:szCs w:val="24"/>
        </w:rPr>
        <w:t xml:space="preserve"> </w:t>
      </w:r>
      <w:r w:rsidR="00877032" w:rsidRPr="009268DD">
        <w:rPr>
          <w:rFonts w:ascii="Tahoma" w:hAnsi="Tahoma" w:cs="Tahoma"/>
          <w:sz w:val="24"/>
          <w:szCs w:val="24"/>
        </w:rPr>
        <w:t>a comma.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7F573F" w:rsidRPr="00806EE7" w14:paraId="514DB617" w14:textId="77777777" w:rsidTr="007F573F">
        <w:tc>
          <w:tcPr>
            <w:tcW w:w="1472" w:type="dxa"/>
          </w:tcPr>
          <w:p w14:paraId="67A3D897" w14:textId="77777777" w:rsidR="007F573F" w:rsidRDefault="007F573F" w:rsidP="00472F47">
            <w:pPr>
              <w:spacing w:line="276" w:lineRule="auto"/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13B911A5" w14:textId="77777777" w:rsidR="007F573F" w:rsidRPr="00756385" w:rsidRDefault="007F573F" w:rsidP="007F573F">
            <w:pPr>
              <w:pStyle w:val="TableParagraph"/>
              <w:spacing w:before="2" w:line="276" w:lineRule="auto"/>
            </w:pPr>
            <w:r w:rsidRPr="00756385">
              <w:rPr>
                <w:rFonts w:ascii="Tahoma" w:hAnsi="Tahoma" w:cs="Tahoma"/>
                <w:sz w:val="24"/>
                <w:szCs w:val="24"/>
              </w:rPr>
              <w:t>An</w:t>
            </w:r>
            <w:r w:rsidRPr="00756385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756385">
              <w:rPr>
                <w:rFonts w:ascii="Tahoma" w:hAnsi="Tahoma" w:cs="Tahoma"/>
                <w:sz w:val="24"/>
                <w:szCs w:val="24"/>
              </w:rPr>
              <w:t>expensive</w:t>
            </w:r>
            <w:r w:rsidRPr="00756385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756385">
              <w:rPr>
                <w:rFonts w:ascii="Tahoma" w:hAnsi="Tahoma" w:cs="Tahoma"/>
                <w:sz w:val="24"/>
                <w:szCs w:val="24"/>
              </w:rPr>
              <w:t>well-tailored</w:t>
            </w:r>
            <w:r w:rsidRPr="00756385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756385">
              <w:rPr>
                <w:rFonts w:ascii="Tahoma" w:hAnsi="Tahoma" w:cs="Tahoma"/>
                <w:sz w:val="24"/>
                <w:szCs w:val="24"/>
              </w:rPr>
              <w:t>suit.</w:t>
            </w:r>
            <w:r w:rsidRPr="00756385">
              <w:t xml:space="preserve"> </w:t>
            </w:r>
          </w:p>
          <w:p w14:paraId="3DE69E64" w14:textId="77777777" w:rsidR="007F573F" w:rsidRPr="009268DD" w:rsidRDefault="007F573F" w:rsidP="007F573F">
            <w:pPr>
              <w:pStyle w:val="TableParagraph"/>
              <w:spacing w:before="2" w:line="276" w:lineRule="auto"/>
              <w:rPr>
                <w:rFonts w:ascii="Tahoma" w:hAnsi="Tahoma" w:cs="Tahoma"/>
                <w:sz w:val="24"/>
                <w:szCs w:val="24"/>
              </w:rPr>
            </w:pPr>
            <w:r w:rsidRPr="009268DD">
              <w:rPr>
                <w:rFonts w:ascii="Tahoma" w:hAnsi="Tahoma" w:cs="Tahoma"/>
                <w:b/>
                <w:sz w:val="24"/>
                <w:szCs w:val="24"/>
              </w:rPr>
              <w:t xml:space="preserve">Test: 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9268DD">
              <w:rPr>
                <w:rFonts w:ascii="Tahoma" w:hAnsi="Tahoma" w:cs="Tahoma"/>
                <w:sz w:val="24"/>
                <w:szCs w:val="24"/>
              </w:rPr>
              <w:t>n</w:t>
            </w:r>
            <w:r w:rsidRPr="009268DD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9268DD">
              <w:rPr>
                <w:rFonts w:ascii="Tahoma" w:hAnsi="Tahoma" w:cs="Tahoma"/>
                <w:sz w:val="24"/>
                <w:szCs w:val="24"/>
              </w:rPr>
              <w:t>expensive</w:t>
            </w:r>
            <w:r w:rsidRPr="009268DD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7F573F">
              <w:rPr>
                <w:rFonts w:ascii="Tahoma" w:hAnsi="Tahoma" w:cs="Tahoma"/>
                <w:b/>
                <w:sz w:val="24"/>
                <w:szCs w:val="24"/>
              </w:rPr>
              <w:t>and</w:t>
            </w:r>
            <w:r w:rsidRPr="007F573F">
              <w:rPr>
                <w:rFonts w:ascii="Tahoma" w:hAnsi="Tahoma" w:cs="Tahoma"/>
                <w:b/>
                <w:spacing w:val="-5"/>
                <w:sz w:val="24"/>
                <w:szCs w:val="24"/>
              </w:rPr>
              <w:t xml:space="preserve"> </w:t>
            </w:r>
            <w:r w:rsidRPr="009268DD">
              <w:rPr>
                <w:rFonts w:ascii="Tahoma" w:hAnsi="Tahoma" w:cs="Tahoma"/>
                <w:sz w:val="24"/>
                <w:szCs w:val="24"/>
              </w:rPr>
              <w:t>well-tailored</w:t>
            </w:r>
            <w:r w:rsidRPr="009268DD">
              <w:rPr>
                <w:rFonts w:ascii="Tahoma" w:hAnsi="Tahoma" w:cs="Tahoma"/>
                <w:spacing w:val="1"/>
                <w:sz w:val="24"/>
                <w:szCs w:val="24"/>
              </w:rPr>
              <w:t xml:space="preserve"> </w:t>
            </w:r>
            <w:r w:rsidRPr="009268DD">
              <w:rPr>
                <w:rFonts w:ascii="Tahoma" w:hAnsi="Tahoma" w:cs="Tahoma"/>
                <w:sz w:val="24"/>
                <w:szCs w:val="24"/>
              </w:rPr>
              <w:t>suit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9268DD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9268DD">
              <w:rPr>
                <w:rFonts w:ascii="Tahoma" w:hAnsi="Tahoma" w:cs="Tahoma"/>
                <w:sz w:val="24"/>
                <w:szCs w:val="24"/>
              </w:rPr>
              <w:t>(</w:t>
            </w:r>
            <w:r>
              <w:rPr>
                <w:rFonts w:ascii="Tahoma" w:hAnsi="Tahoma" w:cs="Tahoma"/>
                <w:sz w:val="24"/>
                <w:szCs w:val="24"/>
              </w:rPr>
              <w:t xml:space="preserve">This </w:t>
            </w:r>
            <w:r w:rsidRPr="009268DD">
              <w:rPr>
                <w:rFonts w:ascii="Tahoma" w:hAnsi="Tahoma" w:cs="Tahoma"/>
                <w:sz w:val="24"/>
                <w:szCs w:val="24"/>
              </w:rPr>
              <w:t>makes</w:t>
            </w:r>
            <w:r w:rsidRPr="009268DD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9268DD">
              <w:rPr>
                <w:rFonts w:ascii="Tahoma" w:hAnsi="Tahoma" w:cs="Tahoma"/>
                <w:sz w:val="24"/>
                <w:szCs w:val="24"/>
              </w:rPr>
              <w:t>sense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9268DD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535725B0" w14:textId="77777777" w:rsidR="007F573F" w:rsidRPr="007F573F" w:rsidRDefault="007F573F" w:rsidP="007F573F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9268DD">
              <w:rPr>
                <w:rFonts w:ascii="Tahoma" w:hAnsi="Tahoma" w:cs="Tahoma"/>
                <w:b/>
                <w:sz w:val="24"/>
                <w:szCs w:val="24"/>
              </w:rPr>
              <w:t>Insert</w:t>
            </w:r>
            <w:r w:rsidRPr="009268DD">
              <w:rPr>
                <w:rFonts w:ascii="Tahoma" w:hAnsi="Tahoma" w:cs="Tahoma"/>
                <w:b/>
                <w:spacing w:val="-3"/>
                <w:sz w:val="24"/>
                <w:szCs w:val="24"/>
              </w:rPr>
              <w:t xml:space="preserve"> </w:t>
            </w:r>
            <w:r w:rsidRPr="009268DD">
              <w:rPr>
                <w:rFonts w:ascii="Tahoma" w:hAnsi="Tahoma" w:cs="Tahoma"/>
                <w:b/>
                <w:sz w:val="24"/>
                <w:szCs w:val="24"/>
              </w:rPr>
              <w:t>comma:</w:t>
            </w:r>
            <w:r w:rsidRPr="009268DD">
              <w:rPr>
                <w:rFonts w:ascii="Tahoma" w:hAnsi="Tahoma" w:cs="Tahoma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9268DD">
              <w:rPr>
                <w:rFonts w:ascii="Tahoma" w:hAnsi="Tahoma" w:cs="Tahoma"/>
                <w:sz w:val="24"/>
                <w:szCs w:val="24"/>
              </w:rPr>
              <w:t>n</w:t>
            </w:r>
            <w:r w:rsidRPr="009268DD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9268DD">
              <w:rPr>
                <w:rFonts w:ascii="Tahoma" w:hAnsi="Tahoma" w:cs="Tahoma"/>
                <w:sz w:val="24"/>
                <w:szCs w:val="24"/>
              </w:rPr>
              <w:t>expensive</w:t>
            </w:r>
            <w:r w:rsidRPr="007F573F">
              <w:rPr>
                <w:rFonts w:ascii="Tahoma" w:hAnsi="Tahoma" w:cs="Tahoma"/>
                <w:b/>
                <w:sz w:val="24"/>
                <w:szCs w:val="24"/>
              </w:rPr>
              <w:t>,</w:t>
            </w:r>
            <w:r w:rsidRPr="009268DD">
              <w:rPr>
                <w:rFonts w:ascii="Tahoma" w:hAnsi="Tahoma" w:cs="Tahoma"/>
                <w:b/>
                <w:color w:val="FF0000"/>
                <w:spacing w:val="-2"/>
                <w:sz w:val="24"/>
                <w:szCs w:val="24"/>
              </w:rPr>
              <w:t xml:space="preserve"> </w:t>
            </w:r>
            <w:r w:rsidRPr="009268DD">
              <w:rPr>
                <w:rFonts w:ascii="Tahoma" w:hAnsi="Tahoma" w:cs="Tahoma"/>
                <w:sz w:val="24"/>
                <w:szCs w:val="24"/>
              </w:rPr>
              <w:t>well-tailored sui</w:t>
            </w:r>
            <w:r>
              <w:rPr>
                <w:rFonts w:ascii="Tahoma" w:hAnsi="Tahoma" w:cs="Tahoma"/>
                <w:sz w:val="24"/>
                <w:szCs w:val="24"/>
              </w:rPr>
              <w:t>t.</w:t>
            </w:r>
          </w:p>
        </w:tc>
      </w:tr>
      <w:tr w:rsidR="007F573F" w:rsidRPr="00806EE7" w14:paraId="7A40AA1B" w14:textId="77777777" w:rsidTr="007F573F">
        <w:tc>
          <w:tcPr>
            <w:tcW w:w="1472" w:type="dxa"/>
          </w:tcPr>
          <w:p w14:paraId="2D4F7270" w14:textId="77777777" w:rsidR="007F573F" w:rsidRPr="00E74A91" w:rsidRDefault="007F573F" w:rsidP="00472F4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5BE6039C" w14:textId="77777777" w:rsidR="007F573F" w:rsidRPr="00756385" w:rsidRDefault="007F573F" w:rsidP="007F573F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756385">
              <w:rPr>
                <w:rFonts w:ascii="Tahoma" w:hAnsi="Tahoma" w:cs="Tahoma"/>
                <w:sz w:val="24"/>
                <w:szCs w:val="24"/>
              </w:rPr>
              <w:t>A new</w:t>
            </w:r>
            <w:r w:rsidRPr="00756385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756385">
              <w:rPr>
                <w:rFonts w:ascii="Tahoma" w:hAnsi="Tahoma" w:cs="Tahoma"/>
                <w:sz w:val="24"/>
                <w:szCs w:val="24"/>
              </w:rPr>
              <w:t>tennis</w:t>
            </w:r>
            <w:r w:rsidRPr="00756385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756385">
              <w:rPr>
                <w:rFonts w:ascii="Tahoma" w:hAnsi="Tahoma" w:cs="Tahoma"/>
                <w:sz w:val="24"/>
                <w:szCs w:val="24"/>
              </w:rPr>
              <w:t>court.</w:t>
            </w:r>
          </w:p>
          <w:p w14:paraId="2225581B" w14:textId="77777777" w:rsidR="007F573F" w:rsidRPr="009268DD" w:rsidRDefault="007F573F" w:rsidP="007F573F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9268DD">
              <w:rPr>
                <w:rFonts w:ascii="Tahoma" w:hAnsi="Tahoma" w:cs="Tahoma"/>
                <w:b/>
                <w:sz w:val="24"/>
                <w:szCs w:val="24"/>
              </w:rPr>
              <w:t>Test:</w:t>
            </w:r>
            <w:r w:rsidRPr="009268DD">
              <w:rPr>
                <w:rFonts w:ascii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9268DD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9268DD">
              <w:rPr>
                <w:rFonts w:ascii="Tahoma" w:hAnsi="Tahoma" w:cs="Tahoma"/>
                <w:sz w:val="24"/>
                <w:szCs w:val="24"/>
              </w:rPr>
              <w:t>new</w:t>
            </w:r>
            <w:r w:rsidRPr="009268DD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7F573F">
              <w:rPr>
                <w:rFonts w:ascii="Tahoma" w:hAnsi="Tahoma" w:cs="Tahoma"/>
                <w:b/>
                <w:sz w:val="24"/>
                <w:szCs w:val="24"/>
              </w:rPr>
              <w:t>and</w:t>
            </w:r>
            <w:r w:rsidRPr="007F573F">
              <w:rPr>
                <w:rFonts w:ascii="Tahoma" w:hAnsi="Tahoma" w:cs="Tahoma"/>
                <w:b/>
                <w:spacing w:val="-2"/>
                <w:sz w:val="24"/>
                <w:szCs w:val="24"/>
              </w:rPr>
              <w:t xml:space="preserve"> </w:t>
            </w:r>
            <w:r w:rsidRPr="009268DD">
              <w:rPr>
                <w:rFonts w:ascii="Tahoma" w:hAnsi="Tahoma" w:cs="Tahoma"/>
                <w:sz w:val="24"/>
                <w:szCs w:val="24"/>
              </w:rPr>
              <w:t>tennis</w:t>
            </w:r>
            <w:r w:rsidRPr="009268DD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9268DD">
              <w:rPr>
                <w:rFonts w:ascii="Tahoma" w:hAnsi="Tahoma" w:cs="Tahoma"/>
                <w:sz w:val="24"/>
                <w:szCs w:val="24"/>
              </w:rPr>
              <w:t>court</w:t>
            </w:r>
            <w:r w:rsidRPr="009268DD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9268DD">
              <w:rPr>
                <w:rFonts w:ascii="Tahoma" w:hAnsi="Tahoma" w:cs="Tahoma"/>
                <w:sz w:val="24"/>
                <w:szCs w:val="24"/>
              </w:rPr>
              <w:t>(</w:t>
            </w:r>
            <w:r>
              <w:rPr>
                <w:rFonts w:ascii="Tahoma" w:hAnsi="Tahoma" w:cs="Tahoma"/>
                <w:sz w:val="24"/>
                <w:szCs w:val="24"/>
              </w:rPr>
              <w:t xml:space="preserve">This </w:t>
            </w:r>
            <w:r w:rsidRPr="009268DD">
              <w:rPr>
                <w:rFonts w:ascii="Tahoma" w:hAnsi="Tahoma" w:cs="Tahoma"/>
                <w:sz w:val="24"/>
                <w:szCs w:val="24"/>
              </w:rPr>
              <w:t>does</w:t>
            </w:r>
            <w:r w:rsidRPr="009268DD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7F573F">
              <w:rPr>
                <w:rFonts w:ascii="Tahoma" w:hAnsi="Tahoma" w:cs="Tahoma"/>
                <w:b/>
                <w:sz w:val="24"/>
                <w:szCs w:val="24"/>
              </w:rPr>
              <w:t>not</w:t>
            </w:r>
            <w:r w:rsidRPr="009268DD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9268DD">
              <w:rPr>
                <w:rFonts w:ascii="Tahoma" w:hAnsi="Tahoma" w:cs="Tahoma"/>
                <w:sz w:val="24"/>
                <w:szCs w:val="24"/>
              </w:rPr>
              <w:t>make</w:t>
            </w:r>
            <w:r w:rsidRPr="009268DD">
              <w:rPr>
                <w:rFonts w:ascii="Tahoma" w:hAnsi="Tahoma" w:cs="Tahoma"/>
                <w:spacing w:val="1"/>
                <w:sz w:val="24"/>
                <w:szCs w:val="24"/>
              </w:rPr>
              <w:t xml:space="preserve"> </w:t>
            </w:r>
            <w:r w:rsidRPr="009268DD">
              <w:rPr>
                <w:rFonts w:ascii="Tahoma" w:hAnsi="Tahoma" w:cs="Tahoma"/>
                <w:sz w:val="24"/>
                <w:szCs w:val="24"/>
              </w:rPr>
              <w:t>sense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9268DD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0DB1D4E2" w14:textId="77777777" w:rsidR="007F573F" w:rsidRPr="007F573F" w:rsidRDefault="007F573F" w:rsidP="007F573F">
            <w:pPr>
              <w:pStyle w:val="BodyText"/>
              <w:spacing w:before="11" w:line="276" w:lineRule="auto"/>
              <w:rPr>
                <w:rFonts w:ascii="Tahoma" w:hAnsi="Tahoma" w:cs="Tahoma"/>
              </w:rPr>
            </w:pPr>
            <w:r w:rsidRPr="009268DD">
              <w:rPr>
                <w:rFonts w:ascii="Tahoma" w:hAnsi="Tahoma" w:cs="Tahoma"/>
                <w:b/>
              </w:rPr>
              <w:t>No</w:t>
            </w:r>
            <w:r w:rsidRPr="009268DD">
              <w:rPr>
                <w:rFonts w:ascii="Tahoma" w:hAnsi="Tahoma" w:cs="Tahoma"/>
                <w:b/>
                <w:spacing w:val="-1"/>
              </w:rPr>
              <w:t xml:space="preserve"> </w:t>
            </w:r>
            <w:r w:rsidRPr="009268DD">
              <w:rPr>
                <w:rFonts w:ascii="Tahoma" w:hAnsi="Tahoma" w:cs="Tahoma"/>
                <w:b/>
              </w:rPr>
              <w:t>comma</w:t>
            </w:r>
            <w:r w:rsidRPr="009268DD">
              <w:rPr>
                <w:rFonts w:ascii="Tahoma" w:hAnsi="Tahoma" w:cs="Tahoma"/>
                <w:b/>
                <w:spacing w:val="-2"/>
              </w:rPr>
              <w:t xml:space="preserve"> </w:t>
            </w:r>
            <w:r w:rsidRPr="009268DD">
              <w:rPr>
                <w:rFonts w:ascii="Tahoma" w:hAnsi="Tahoma" w:cs="Tahoma"/>
                <w:b/>
              </w:rPr>
              <w:t xml:space="preserve">needed: </w:t>
            </w:r>
            <w:r>
              <w:rPr>
                <w:rFonts w:ascii="Tahoma" w:hAnsi="Tahoma" w:cs="Tahoma"/>
              </w:rPr>
              <w:t>A</w:t>
            </w:r>
            <w:r w:rsidRPr="009268DD">
              <w:rPr>
                <w:rFonts w:ascii="Tahoma" w:hAnsi="Tahoma" w:cs="Tahoma"/>
                <w:spacing w:val="-3"/>
              </w:rPr>
              <w:t xml:space="preserve"> </w:t>
            </w:r>
            <w:r w:rsidRPr="009268DD">
              <w:rPr>
                <w:rFonts w:ascii="Tahoma" w:hAnsi="Tahoma" w:cs="Tahoma"/>
              </w:rPr>
              <w:t>new tennis</w:t>
            </w:r>
            <w:r w:rsidRPr="009268DD">
              <w:rPr>
                <w:rFonts w:ascii="Tahoma" w:hAnsi="Tahoma" w:cs="Tahoma"/>
                <w:spacing w:val="-1"/>
              </w:rPr>
              <w:t xml:space="preserve"> </w:t>
            </w:r>
            <w:r w:rsidRPr="009268DD">
              <w:rPr>
                <w:rFonts w:ascii="Tahoma" w:hAnsi="Tahoma" w:cs="Tahoma"/>
              </w:rPr>
              <w:t>court</w:t>
            </w:r>
            <w:r>
              <w:rPr>
                <w:rFonts w:ascii="Tahoma" w:hAnsi="Tahoma" w:cs="Tahoma"/>
              </w:rPr>
              <w:t>.</w:t>
            </w:r>
          </w:p>
        </w:tc>
      </w:tr>
    </w:tbl>
    <w:p w14:paraId="1DCABD01" w14:textId="77777777" w:rsidR="00877032" w:rsidRPr="009268DD" w:rsidRDefault="00877032" w:rsidP="00224F2E">
      <w:pPr>
        <w:pStyle w:val="TableParagraph"/>
        <w:spacing w:before="5" w:line="276" w:lineRule="auto"/>
        <w:rPr>
          <w:rFonts w:ascii="Tahoma" w:hAnsi="Tahoma" w:cs="Tahoma"/>
          <w:sz w:val="24"/>
          <w:szCs w:val="24"/>
        </w:rPr>
      </w:pPr>
    </w:p>
    <w:p w14:paraId="05C1981F" w14:textId="77777777" w:rsidR="007F573F" w:rsidRPr="007F573F" w:rsidRDefault="007F573F" w:rsidP="00C576D7">
      <w:pPr>
        <w:pStyle w:val="Heading2"/>
      </w:pPr>
      <w:r w:rsidRPr="009268DD">
        <w:t>separate three or more items</w:t>
      </w:r>
    </w:p>
    <w:p w14:paraId="6EF59F0C" w14:textId="77777777" w:rsidR="00877032" w:rsidRPr="009268DD" w:rsidRDefault="00877032" w:rsidP="007F573F">
      <w:pPr>
        <w:pStyle w:val="TableParagraph"/>
        <w:spacing w:line="276" w:lineRule="auto"/>
        <w:ind w:right="158"/>
        <w:rPr>
          <w:rFonts w:ascii="Tahoma" w:hAnsi="Tahoma" w:cs="Tahoma"/>
          <w:sz w:val="24"/>
          <w:szCs w:val="24"/>
        </w:rPr>
      </w:pPr>
      <w:r w:rsidRPr="009268DD">
        <w:rPr>
          <w:rFonts w:ascii="Tahoma" w:hAnsi="Tahoma" w:cs="Tahoma"/>
          <w:sz w:val="24"/>
          <w:szCs w:val="24"/>
        </w:rPr>
        <w:t>Use commas to separate three or more items in a series</w:t>
      </w:r>
      <w:r w:rsidR="007F573F">
        <w:rPr>
          <w:rFonts w:ascii="Tahoma" w:hAnsi="Tahoma" w:cs="Tahoma"/>
          <w:sz w:val="24"/>
          <w:szCs w:val="24"/>
        </w:rPr>
        <w:t xml:space="preserve"> (called the serial, or Oxford comma)</w:t>
      </w:r>
      <w:r w:rsidRPr="009268DD">
        <w:rPr>
          <w:rFonts w:ascii="Tahoma" w:hAnsi="Tahoma" w:cs="Tahoma"/>
          <w:sz w:val="24"/>
          <w:szCs w:val="24"/>
        </w:rPr>
        <w:t xml:space="preserve">. </w:t>
      </w:r>
      <w:r w:rsidR="00C576D7">
        <w:rPr>
          <w:rFonts w:ascii="Tahoma" w:hAnsi="Tahoma" w:cs="Tahoma"/>
          <w:sz w:val="24"/>
          <w:szCs w:val="24"/>
        </w:rPr>
        <w:t xml:space="preserve">While it may not be used in other kinds of writing, </w:t>
      </w:r>
      <w:r w:rsidR="00C576D7" w:rsidRPr="009268DD">
        <w:rPr>
          <w:rFonts w:ascii="Tahoma" w:hAnsi="Tahoma" w:cs="Tahoma"/>
          <w:sz w:val="24"/>
          <w:szCs w:val="24"/>
        </w:rPr>
        <w:t>the serial</w:t>
      </w:r>
      <w:r w:rsidR="00C576D7" w:rsidRPr="009268DD">
        <w:rPr>
          <w:rFonts w:ascii="Tahoma" w:hAnsi="Tahoma" w:cs="Tahoma"/>
          <w:spacing w:val="-52"/>
          <w:sz w:val="24"/>
          <w:szCs w:val="24"/>
        </w:rPr>
        <w:t xml:space="preserve"> </w:t>
      </w:r>
      <w:r w:rsidR="00C576D7" w:rsidRPr="009268DD">
        <w:rPr>
          <w:rFonts w:ascii="Tahoma" w:hAnsi="Tahoma" w:cs="Tahoma"/>
          <w:sz w:val="24"/>
          <w:szCs w:val="24"/>
        </w:rPr>
        <w:t xml:space="preserve">comma is proper </w:t>
      </w:r>
      <w:r w:rsidR="00C576D7">
        <w:rPr>
          <w:rFonts w:ascii="Tahoma" w:hAnsi="Tahoma" w:cs="Tahoma"/>
          <w:sz w:val="24"/>
          <w:szCs w:val="24"/>
        </w:rPr>
        <w:t>for academic writing</w:t>
      </w:r>
      <w:r w:rsidRPr="009268DD">
        <w:rPr>
          <w:rFonts w:ascii="Tahoma" w:hAnsi="Tahoma" w:cs="Tahoma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7F573F" w:rsidRPr="00806EE7" w14:paraId="77C66DE3" w14:textId="77777777" w:rsidTr="00472F47">
        <w:tc>
          <w:tcPr>
            <w:tcW w:w="1472" w:type="dxa"/>
          </w:tcPr>
          <w:p w14:paraId="5FE37BA1" w14:textId="77777777" w:rsidR="007F573F" w:rsidRDefault="007F573F" w:rsidP="00472F47">
            <w:pPr>
              <w:spacing w:line="276" w:lineRule="auto"/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350ABB76" w14:textId="77777777" w:rsidR="007F573F" w:rsidRPr="007F573F" w:rsidRDefault="00C576D7" w:rsidP="00472F47">
            <w:pPr>
              <w:spacing w:line="276" w:lineRule="auto"/>
              <w:rPr>
                <w:bCs/>
                <w:iCs/>
              </w:rPr>
            </w:pPr>
            <w:r>
              <w:t>Mac</w:t>
            </w:r>
            <w:r w:rsidR="007F573F" w:rsidRPr="007F573F">
              <w:t>y</w:t>
            </w:r>
            <w:r w:rsidR="007F573F" w:rsidRPr="007F573F">
              <w:rPr>
                <w:spacing w:val="-2"/>
              </w:rPr>
              <w:t xml:space="preserve"> </w:t>
            </w:r>
            <w:r w:rsidR="007F573F" w:rsidRPr="007F573F">
              <w:t>enjoys</w:t>
            </w:r>
            <w:r w:rsidR="007F573F" w:rsidRPr="007F573F">
              <w:rPr>
                <w:spacing w:val="-2"/>
              </w:rPr>
              <w:t xml:space="preserve"> </w:t>
            </w:r>
            <w:r w:rsidR="007F573F" w:rsidRPr="007F573F">
              <w:t>baseball</w:t>
            </w:r>
            <w:r w:rsidR="007F573F" w:rsidRPr="007F573F">
              <w:rPr>
                <w:b/>
              </w:rPr>
              <w:t>,</w:t>
            </w:r>
            <w:r w:rsidR="007F573F" w:rsidRPr="007F573F">
              <w:rPr>
                <w:b/>
                <w:spacing w:val="-4"/>
              </w:rPr>
              <w:t xml:space="preserve"> </w:t>
            </w:r>
            <w:r w:rsidR="007F573F" w:rsidRPr="007F573F">
              <w:t>basketball</w:t>
            </w:r>
            <w:r w:rsidR="007F573F" w:rsidRPr="007F573F">
              <w:rPr>
                <w:b/>
              </w:rPr>
              <w:t>,</w:t>
            </w:r>
            <w:r w:rsidR="007F573F" w:rsidRPr="007F573F">
              <w:rPr>
                <w:b/>
                <w:spacing w:val="-3"/>
              </w:rPr>
              <w:t xml:space="preserve"> </w:t>
            </w:r>
            <w:r w:rsidR="007F573F" w:rsidRPr="007F573F">
              <w:t>and golf.</w:t>
            </w:r>
          </w:p>
        </w:tc>
      </w:tr>
      <w:tr w:rsidR="007F573F" w:rsidRPr="00224F2E" w14:paraId="30B7CF72" w14:textId="77777777" w:rsidTr="00472F47">
        <w:tc>
          <w:tcPr>
            <w:tcW w:w="1472" w:type="dxa"/>
          </w:tcPr>
          <w:p w14:paraId="12729D5F" w14:textId="77777777" w:rsidR="007F573F" w:rsidRPr="00E74A91" w:rsidRDefault="007F573F" w:rsidP="00472F4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520BFB62" w14:textId="77777777" w:rsidR="007F573F" w:rsidRPr="007F573F" w:rsidRDefault="007F573F" w:rsidP="007F573F">
            <w:pPr>
              <w:pStyle w:val="BodyText"/>
              <w:spacing w:before="11" w:line="276" w:lineRule="auto"/>
              <w:rPr>
                <w:rFonts w:ascii="Tahoma" w:hAnsi="Tahoma" w:cs="Tahoma"/>
              </w:rPr>
            </w:pPr>
            <w:r w:rsidRPr="007F573F">
              <w:rPr>
                <w:rFonts w:ascii="Tahoma" w:hAnsi="Tahoma" w:cs="Tahoma"/>
              </w:rPr>
              <w:t>Hakim</w:t>
            </w:r>
            <w:r w:rsidRPr="007F573F">
              <w:rPr>
                <w:rFonts w:ascii="Tahoma" w:hAnsi="Tahoma" w:cs="Tahoma"/>
                <w:spacing w:val="-1"/>
              </w:rPr>
              <w:t xml:space="preserve"> </w:t>
            </w:r>
            <w:r w:rsidRPr="007F573F">
              <w:rPr>
                <w:rFonts w:ascii="Tahoma" w:hAnsi="Tahoma" w:cs="Tahoma"/>
              </w:rPr>
              <w:t>walked</w:t>
            </w:r>
            <w:r w:rsidRPr="007F573F">
              <w:rPr>
                <w:rFonts w:ascii="Tahoma" w:hAnsi="Tahoma" w:cs="Tahoma"/>
                <w:spacing w:val="1"/>
              </w:rPr>
              <w:t xml:space="preserve"> </w:t>
            </w:r>
            <w:r w:rsidRPr="007F573F">
              <w:rPr>
                <w:rFonts w:ascii="Tahoma" w:hAnsi="Tahoma" w:cs="Tahoma"/>
              </w:rPr>
              <w:t>into</w:t>
            </w:r>
            <w:r w:rsidRPr="007F573F">
              <w:rPr>
                <w:rFonts w:ascii="Tahoma" w:hAnsi="Tahoma" w:cs="Tahoma"/>
                <w:spacing w:val="-1"/>
              </w:rPr>
              <w:t xml:space="preserve"> </w:t>
            </w:r>
            <w:r w:rsidRPr="007F573F">
              <w:rPr>
                <w:rFonts w:ascii="Tahoma" w:hAnsi="Tahoma" w:cs="Tahoma"/>
              </w:rPr>
              <w:t>my</w:t>
            </w:r>
            <w:r w:rsidRPr="007F573F">
              <w:rPr>
                <w:rFonts w:ascii="Tahoma" w:hAnsi="Tahoma" w:cs="Tahoma"/>
                <w:spacing w:val="-1"/>
              </w:rPr>
              <w:t xml:space="preserve"> </w:t>
            </w:r>
            <w:r w:rsidRPr="007F573F">
              <w:rPr>
                <w:rFonts w:ascii="Tahoma" w:hAnsi="Tahoma" w:cs="Tahoma"/>
              </w:rPr>
              <w:t>office</w:t>
            </w:r>
            <w:r w:rsidRPr="007F573F">
              <w:rPr>
                <w:rFonts w:ascii="Tahoma" w:hAnsi="Tahoma" w:cs="Tahoma"/>
                <w:b/>
              </w:rPr>
              <w:t>,</w:t>
            </w:r>
            <w:r w:rsidRPr="007F573F">
              <w:rPr>
                <w:rFonts w:ascii="Tahoma" w:hAnsi="Tahoma" w:cs="Tahoma"/>
                <w:b/>
                <w:spacing w:val="-2"/>
              </w:rPr>
              <w:t xml:space="preserve"> </w:t>
            </w:r>
            <w:r w:rsidRPr="007F573F">
              <w:rPr>
                <w:rFonts w:ascii="Tahoma" w:hAnsi="Tahoma" w:cs="Tahoma"/>
              </w:rPr>
              <w:t>took</w:t>
            </w:r>
            <w:r w:rsidRPr="007F573F">
              <w:rPr>
                <w:rFonts w:ascii="Tahoma" w:hAnsi="Tahoma" w:cs="Tahoma"/>
                <w:spacing w:val="-1"/>
              </w:rPr>
              <w:t xml:space="preserve"> </w:t>
            </w:r>
            <w:r w:rsidRPr="007F573F">
              <w:rPr>
                <w:rFonts w:ascii="Tahoma" w:hAnsi="Tahoma" w:cs="Tahoma"/>
              </w:rPr>
              <w:t>off</w:t>
            </w:r>
            <w:r w:rsidRPr="007F573F">
              <w:rPr>
                <w:rFonts w:ascii="Tahoma" w:hAnsi="Tahoma" w:cs="Tahoma"/>
                <w:spacing w:val="-2"/>
              </w:rPr>
              <w:t xml:space="preserve"> </w:t>
            </w:r>
            <w:r w:rsidRPr="007F573F">
              <w:rPr>
                <w:rFonts w:ascii="Tahoma" w:hAnsi="Tahoma" w:cs="Tahoma"/>
              </w:rPr>
              <w:t>his</w:t>
            </w:r>
            <w:r w:rsidRPr="007F573F">
              <w:rPr>
                <w:rFonts w:ascii="Tahoma" w:hAnsi="Tahoma" w:cs="Tahoma"/>
                <w:spacing w:val="-3"/>
              </w:rPr>
              <w:t xml:space="preserve"> </w:t>
            </w:r>
            <w:r w:rsidRPr="007F573F">
              <w:rPr>
                <w:rFonts w:ascii="Tahoma" w:hAnsi="Tahoma" w:cs="Tahoma"/>
              </w:rPr>
              <w:t>hat</w:t>
            </w:r>
            <w:r w:rsidRPr="007F573F">
              <w:rPr>
                <w:rFonts w:ascii="Tahoma" w:hAnsi="Tahoma" w:cs="Tahoma"/>
                <w:b/>
              </w:rPr>
              <w:t>,</w:t>
            </w:r>
            <w:r w:rsidRPr="007F573F">
              <w:rPr>
                <w:rFonts w:ascii="Tahoma" w:hAnsi="Tahoma" w:cs="Tahoma"/>
                <w:b/>
                <w:spacing w:val="1"/>
              </w:rPr>
              <w:t xml:space="preserve"> </w:t>
            </w:r>
            <w:r w:rsidRPr="007F573F">
              <w:rPr>
                <w:rFonts w:ascii="Tahoma" w:hAnsi="Tahoma" w:cs="Tahoma"/>
              </w:rPr>
              <w:t>and</w:t>
            </w:r>
            <w:r w:rsidRPr="007F573F">
              <w:rPr>
                <w:rFonts w:ascii="Tahoma" w:hAnsi="Tahoma" w:cs="Tahoma"/>
                <w:spacing w:val="-2"/>
              </w:rPr>
              <w:t xml:space="preserve"> </w:t>
            </w:r>
            <w:r w:rsidRPr="007F573F">
              <w:rPr>
                <w:rFonts w:ascii="Tahoma" w:hAnsi="Tahoma" w:cs="Tahoma"/>
              </w:rPr>
              <w:t>sat</w:t>
            </w:r>
            <w:r w:rsidRPr="007F573F">
              <w:rPr>
                <w:rFonts w:ascii="Tahoma" w:hAnsi="Tahoma" w:cs="Tahoma"/>
                <w:spacing w:val="-2"/>
              </w:rPr>
              <w:t xml:space="preserve"> </w:t>
            </w:r>
            <w:r w:rsidRPr="007F573F">
              <w:rPr>
                <w:rFonts w:ascii="Tahoma" w:hAnsi="Tahoma" w:cs="Tahoma"/>
              </w:rPr>
              <w:t>down.</w:t>
            </w:r>
          </w:p>
        </w:tc>
      </w:tr>
    </w:tbl>
    <w:p w14:paraId="169E1106" w14:textId="77777777" w:rsidR="007F573F" w:rsidRDefault="007F573F" w:rsidP="007F573F">
      <w:pPr>
        <w:pStyle w:val="Heading2"/>
      </w:pPr>
    </w:p>
    <w:p w14:paraId="48FFC708" w14:textId="77777777" w:rsidR="007F573F" w:rsidRDefault="007F573F" w:rsidP="007F573F">
      <w:pPr>
        <w:pStyle w:val="Heading2"/>
        <w:rPr>
          <w:color w:val="4F81BD"/>
        </w:rPr>
      </w:pPr>
      <w:r w:rsidRPr="009268DD">
        <w:t>set off interrupters</w:t>
      </w:r>
    </w:p>
    <w:p w14:paraId="17834C0F" w14:textId="61B4F727" w:rsidR="00877032" w:rsidRPr="009268DD" w:rsidRDefault="00877032" w:rsidP="00C576D7">
      <w:pPr>
        <w:pStyle w:val="TableParagraph"/>
        <w:spacing w:line="276" w:lineRule="auto"/>
        <w:ind w:right="806"/>
        <w:rPr>
          <w:rFonts w:ascii="Tahoma" w:hAnsi="Tahoma" w:cs="Tahoma"/>
          <w:sz w:val="24"/>
          <w:szCs w:val="24"/>
        </w:rPr>
      </w:pPr>
      <w:r w:rsidRPr="009268DD">
        <w:rPr>
          <w:rFonts w:ascii="Tahoma" w:hAnsi="Tahoma" w:cs="Tahoma"/>
          <w:sz w:val="24"/>
          <w:szCs w:val="24"/>
        </w:rPr>
        <w:t>Use commas to set off interrupters</w:t>
      </w:r>
      <w:r w:rsidR="0084754C">
        <w:rPr>
          <w:rFonts w:ascii="Tahoma" w:hAnsi="Tahoma" w:cs="Tahoma"/>
          <w:sz w:val="24"/>
          <w:szCs w:val="24"/>
        </w:rPr>
        <w:t>,</w:t>
      </w:r>
      <w:r w:rsidRPr="009268DD">
        <w:rPr>
          <w:rFonts w:ascii="Tahoma" w:hAnsi="Tahoma" w:cs="Tahoma"/>
          <w:sz w:val="24"/>
          <w:szCs w:val="24"/>
        </w:rPr>
        <w:t xml:space="preserve"> such as names addressed directly, interjections, contrastin</w:t>
      </w:r>
      <w:r w:rsidR="000830ED">
        <w:rPr>
          <w:rFonts w:ascii="Tahoma" w:hAnsi="Tahoma" w:cs="Tahoma"/>
          <w:sz w:val="24"/>
          <w:szCs w:val="24"/>
        </w:rPr>
        <w:t xml:space="preserve">g </w:t>
      </w:r>
      <w:r w:rsidRPr="009268DD">
        <w:rPr>
          <w:rFonts w:ascii="Tahoma" w:hAnsi="Tahoma" w:cs="Tahoma"/>
          <w:sz w:val="24"/>
          <w:szCs w:val="24"/>
        </w:rPr>
        <w:t>elements, and</w:t>
      </w:r>
      <w:r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short</w:t>
      </w:r>
      <w:r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tag</w:t>
      </w:r>
      <w:r w:rsidRPr="009268DD">
        <w:rPr>
          <w:rFonts w:ascii="Tahoma" w:hAnsi="Tahoma" w:cs="Tahoma"/>
          <w:spacing w:val="-2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questions.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84754C" w:rsidRPr="00806EE7" w14:paraId="2C374AB3" w14:textId="77777777" w:rsidTr="00472F47">
        <w:tc>
          <w:tcPr>
            <w:tcW w:w="1472" w:type="dxa"/>
          </w:tcPr>
          <w:p w14:paraId="2309A03C" w14:textId="77777777" w:rsidR="0084754C" w:rsidRDefault="0084754C" w:rsidP="00472F47">
            <w:pPr>
              <w:spacing w:line="276" w:lineRule="auto"/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4354EDE5" w14:textId="77777777" w:rsidR="0084754C" w:rsidRPr="0084754C" w:rsidRDefault="00756385" w:rsidP="00756385">
            <w:pPr>
              <w:spacing w:line="276" w:lineRule="auto"/>
              <w:jc w:val="both"/>
              <w:rPr>
                <w:bCs/>
                <w:iCs/>
              </w:rPr>
            </w:pPr>
            <w:r w:rsidRPr="00756385">
              <w:rPr>
                <w:i/>
              </w:rPr>
              <w:t>Direct address</w:t>
            </w:r>
            <w:r>
              <w:t>:</w:t>
            </w:r>
            <w:r w:rsidRPr="0084754C">
              <w:t xml:space="preserve"> </w:t>
            </w:r>
            <w:r w:rsidR="0084754C" w:rsidRPr="0084754C">
              <w:t>I am sorry</w:t>
            </w:r>
            <w:r w:rsidR="0084754C" w:rsidRPr="0084754C">
              <w:rPr>
                <w:b/>
              </w:rPr>
              <w:t xml:space="preserve">, Mr. Fernandez, </w:t>
            </w:r>
            <w:r w:rsidR="0084754C" w:rsidRPr="0084754C">
              <w:t xml:space="preserve">for what I have done. </w:t>
            </w:r>
          </w:p>
        </w:tc>
      </w:tr>
      <w:tr w:rsidR="0084754C" w:rsidRPr="00806EE7" w14:paraId="7887B1CD" w14:textId="77777777" w:rsidTr="00472F47">
        <w:tc>
          <w:tcPr>
            <w:tcW w:w="1472" w:type="dxa"/>
          </w:tcPr>
          <w:p w14:paraId="60398D11" w14:textId="77777777" w:rsidR="0084754C" w:rsidRPr="00E74A91" w:rsidRDefault="0084754C" w:rsidP="00472F4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1AE5AF6D" w14:textId="77777777" w:rsidR="0084754C" w:rsidRPr="0084754C" w:rsidRDefault="00756385" w:rsidP="00756385">
            <w:pPr>
              <w:spacing w:line="276" w:lineRule="auto"/>
              <w:jc w:val="both"/>
            </w:pPr>
            <w:r w:rsidRPr="00756385">
              <w:rPr>
                <w:i/>
              </w:rPr>
              <w:t>Interjection</w:t>
            </w:r>
            <w:r>
              <w:t>:</w:t>
            </w:r>
            <w:r w:rsidRPr="0084754C">
              <w:t xml:space="preserve"> I </w:t>
            </w:r>
            <w:r w:rsidR="0084754C" w:rsidRPr="0084754C">
              <w:t>tell you</w:t>
            </w:r>
            <w:r w:rsidR="0084754C" w:rsidRPr="0084754C">
              <w:rPr>
                <w:b/>
              </w:rPr>
              <w:t>, man,</w:t>
            </w:r>
            <w:r w:rsidR="0084754C" w:rsidRPr="0084754C">
              <w:rPr>
                <w:b/>
                <w:spacing w:val="-1"/>
              </w:rPr>
              <w:t xml:space="preserve"> </w:t>
            </w:r>
            <w:r w:rsidR="0084754C" w:rsidRPr="0084754C">
              <w:t>it’s</w:t>
            </w:r>
            <w:r w:rsidR="0084754C" w:rsidRPr="0084754C">
              <w:rPr>
                <w:spacing w:val="-3"/>
              </w:rPr>
              <w:t xml:space="preserve"> </w:t>
            </w:r>
            <w:r w:rsidR="0084754C" w:rsidRPr="0084754C">
              <w:t>time</w:t>
            </w:r>
            <w:r w:rsidR="0084754C" w:rsidRPr="0084754C">
              <w:rPr>
                <w:spacing w:val="-2"/>
              </w:rPr>
              <w:t xml:space="preserve"> </w:t>
            </w:r>
            <w:r w:rsidR="0084754C" w:rsidRPr="0084754C">
              <w:t>to</w:t>
            </w:r>
            <w:r w:rsidR="0084754C" w:rsidRPr="0084754C">
              <w:rPr>
                <w:spacing w:val="1"/>
              </w:rPr>
              <w:t xml:space="preserve"> </w:t>
            </w:r>
            <w:r w:rsidR="0084754C" w:rsidRPr="0084754C">
              <w:t>get</w:t>
            </w:r>
            <w:r w:rsidR="0084754C" w:rsidRPr="0084754C">
              <w:rPr>
                <w:spacing w:val="-2"/>
              </w:rPr>
              <w:t xml:space="preserve"> </w:t>
            </w:r>
            <w:r w:rsidR="0084754C" w:rsidRPr="0084754C">
              <w:t xml:space="preserve">this done! </w:t>
            </w:r>
          </w:p>
        </w:tc>
      </w:tr>
      <w:tr w:rsidR="0084754C" w:rsidRPr="00806EE7" w14:paraId="66DDFAC5" w14:textId="77777777" w:rsidTr="00472F47">
        <w:tc>
          <w:tcPr>
            <w:tcW w:w="1472" w:type="dxa"/>
          </w:tcPr>
          <w:p w14:paraId="08BCF113" w14:textId="77777777" w:rsidR="0084754C" w:rsidRPr="00E74A91" w:rsidRDefault="0084754C" w:rsidP="00472F4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53791315" w14:textId="0967B8F4" w:rsidR="0084754C" w:rsidRPr="0084754C" w:rsidRDefault="00756385" w:rsidP="00756385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756385">
              <w:rPr>
                <w:rFonts w:ascii="Tahoma" w:hAnsi="Tahoma" w:cs="Tahoma"/>
                <w:i/>
                <w:sz w:val="24"/>
                <w:szCs w:val="24"/>
              </w:rPr>
              <w:t>Contrasting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Pr="0084754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4754C" w:rsidRPr="0084754C">
              <w:rPr>
                <w:rFonts w:ascii="Tahoma" w:hAnsi="Tahoma" w:cs="Tahoma"/>
                <w:sz w:val="24"/>
                <w:szCs w:val="24"/>
              </w:rPr>
              <w:t>Adam is a man of experience</w:t>
            </w:r>
            <w:r w:rsidR="0084754C" w:rsidRPr="0084754C">
              <w:rPr>
                <w:rFonts w:ascii="Tahoma" w:hAnsi="Tahoma" w:cs="Tahoma"/>
                <w:b/>
                <w:sz w:val="24"/>
                <w:szCs w:val="24"/>
              </w:rPr>
              <w:t>, not a theorist</w:t>
            </w:r>
            <w:r w:rsidR="0084754C" w:rsidRPr="0084754C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</w:tc>
      </w:tr>
      <w:tr w:rsidR="0084754C" w:rsidRPr="00806EE7" w14:paraId="474162E5" w14:textId="77777777" w:rsidTr="00472F47">
        <w:tc>
          <w:tcPr>
            <w:tcW w:w="1472" w:type="dxa"/>
          </w:tcPr>
          <w:p w14:paraId="6CEA5837" w14:textId="77777777" w:rsidR="0084754C" w:rsidRPr="00E74A91" w:rsidRDefault="0084754C" w:rsidP="00472F4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75473176" w14:textId="77777777" w:rsidR="0084754C" w:rsidRPr="0084754C" w:rsidRDefault="00756385" w:rsidP="00756385">
            <w:r w:rsidRPr="00756385">
              <w:rPr>
                <w:i/>
              </w:rPr>
              <w:t>Short</w:t>
            </w:r>
            <w:r w:rsidRPr="00756385">
              <w:rPr>
                <w:i/>
                <w:spacing w:val="-1"/>
              </w:rPr>
              <w:t xml:space="preserve"> </w:t>
            </w:r>
            <w:r w:rsidRPr="00756385">
              <w:rPr>
                <w:i/>
              </w:rPr>
              <w:t>tag</w:t>
            </w:r>
            <w:r w:rsidRPr="00756385">
              <w:rPr>
                <w:i/>
                <w:spacing w:val="-2"/>
              </w:rPr>
              <w:t xml:space="preserve"> </w:t>
            </w:r>
            <w:r w:rsidRPr="00756385">
              <w:rPr>
                <w:i/>
              </w:rPr>
              <w:t>question</w:t>
            </w:r>
            <w:r>
              <w:t>:</w:t>
            </w:r>
            <w:r w:rsidRPr="0084754C">
              <w:t xml:space="preserve"> </w:t>
            </w:r>
            <w:r w:rsidR="0084754C" w:rsidRPr="0084754C">
              <w:t>You</w:t>
            </w:r>
            <w:r w:rsidR="0084754C" w:rsidRPr="0084754C">
              <w:rPr>
                <w:spacing w:val="-2"/>
              </w:rPr>
              <w:t xml:space="preserve"> </w:t>
            </w:r>
            <w:r w:rsidR="0084754C" w:rsidRPr="0084754C">
              <w:t>will</w:t>
            </w:r>
            <w:r w:rsidR="0084754C" w:rsidRPr="0084754C">
              <w:rPr>
                <w:spacing w:val="-2"/>
              </w:rPr>
              <w:t xml:space="preserve"> </w:t>
            </w:r>
            <w:r w:rsidR="0084754C" w:rsidRPr="0084754C">
              <w:t>try</w:t>
            </w:r>
            <w:r w:rsidR="0084754C" w:rsidRPr="0084754C">
              <w:rPr>
                <w:spacing w:val="-3"/>
              </w:rPr>
              <w:t xml:space="preserve"> </w:t>
            </w:r>
            <w:r w:rsidR="0084754C" w:rsidRPr="0084754C">
              <w:t>to</w:t>
            </w:r>
            <w:r w:rsidR="0084754C" w:rsidRPr="0084754C">
              <w:rPr>
                <w:spacing w:val="-1"/>
              </w:rPr>
              <w:t xml:space="preserve"> </w:t>
            </w:r>
            <w:r w:rsidR="0084754C" w:rsidRPr="0084754C">
              <w:t>do</w:t>
            </w:r>
            <w:r w:rsidR="0084754C" w:rsidRPr="0084754C">
              <w:rPr>
                <w:spacing w:val="-1"/>
              </w:rPr>
              <w:t xml:space="preserve"> </w:t>
            </w:r>
            <w:r w:rsidR="0084754C" w:rsidRPr="0084754C">
              <w:t>the</w:t>
            </w:r>
            <w:r w:rsidR="0084754C" w:rsidRPr="0084754C">
              <w:rPr>
                <w:spacing w:val="-1"/>
              </w:rPr>
              <w:t xml:space="preserve"> </w:t>
            </w:r>
            <w:r w:rsidR="0084754C" w:rsidRPr="0084754C">
              <w:t>work</w:t>
            </w:r>
            <w:r w:rsidR="0084754C" w:rsidRPr="0084754C">
              <w:rPr>
                <w:b/>
              </w:rPr>
              <w:t>,</w:t>
            </w:r>
            <w:r w:rsidR="0084754C" w:rsidRPr="0084754C">
              <w:rPr>
                <w:b/>
                <w:spacing w:val="1"/>
              </w:rPr>
              <w:t xml:space="preserve"> </w:t>
            </w:r>
            <w:r w:rsidR="0084754C" w:rsidRPr="0084754C">
              <w:rPr>
                <w:b/>
              </w:rPr>
              <w:t>won’t</w:t>
            </w:r>
            <w:r w:rsidR="0084754C" w:rsidRPr="0084754C">
              <w:rPr>
                <w:b/>
                <w:spacing w:val="1"/>
              </w:rPr>
              <w:t xml:space="preserve"> </w:t>
            </w:r>
            <w:r w:rsidR="0084754C" w:rsidRPr="0084754C">
              <w:rPr>
                <w:b/>
              </w:rPr>
              <w:t>you?</w:t>
            </w:r>
            <w:r w:rsidR="0084754C" w:rsidRPr="0084754C">
              <w:rPr>
                <w:b/>
                <w:spacing w:val="-4"/>
              </w:rPr>
              <w:t xml:space="preserve"> </w:t>
            </w:r>
          </w:p>
        </w:tc>
      </w:tr>
    </w:tbl>
    <w:p w14:paraId="327BBBBE" w14:textId="77777777" w:rsidR="00877032" w:rsidRPr="009268DD" w:rsidRDefault="00877032" w:rsidP="00224F2E">
      <w:pPr>
        <w:pStyle w:val="TableParagraph"/>
        <w:spacing w:before="11" w:line="276" w:lineRule="auto"/>
        <w:rPr>
          <w:rFonts w:ascii="Tahoma" w:hAnsi="Tahoma" w:cs="Tahoma"/>
          <w:sz w:val="24"/>
          <w:szCs w:val="24"/>
        </w:rPr>
      </w:pPr>
    </w:p>
    <w:p w14:paraId="4FDE259D" w14:textId="77777777" w:rsidR="0084754C" w:rsidRDefault="0084754C">
      <w:pPr>
        <w:rPr>
          <w:rFonts w:eastAsiaTheme="majorEastAsia" w:cstheme="majorBidi"/>
          <w:b/>
          <w:caps/>
          <w:color w:val="000000" w:themeColor="text1"/>
        </w:rPr>
      </w:pPr>
      <w:r>
        <w:br w:type="page"/>
      </w:r>
    </w:p>
    <w:p w14:paraId="1855DDB7" w14:textId="77777777" w:rsidR="0084754C" w:rsidRPr="0084754C" w:rsidRDefault="0084754C" w:rsidP="00C576D7">
      <w:pPr>
        <w:pStyle w:val="Heading2"/>
      </w:pPr>
      <w:r w:rsidRPr="009268DD">
        <w:lastRenderedPageBreak/>
        <w:t>set</w:t>
      </w:r>
      <w:r w:rsidRPr="009268DD">
        <w:rPr>
          <w:spacing w:val="1"/>
        </w:rPr>
        <w:t xml:space="preserve"> </w:t>
      </w:r>
      <w:r w:rsidRPr="009268DD">
        <w:t>off</w:t>
      </w:r>
      <w:r w:rsidRPr="009268DD">
        <w:rPr>
          <w:spacing w:val="-3"/>
        </w:rPr>
        <w:t xml:space="preserve"> </w:t>
      </w:r>
      <w:r w:rsidRPr="009268DD">
        <w:t>quotations</w:t>
      </w:r>
      <w:r w:rsidR="00877032" w:rsidRPr="009268DD">
        <w:t xml:space="preserve"> </w:t>
      </w:r>
    </w:p>
    <w:p w14:paraId="31277B9D" w14:textId="77777777" w:rsidR="00C576D7" w:rsidRDefault="00877032" w:rsidP="0084754C">
      <w:pPr>
        <w:pStyle w:val="TableParagraph"/>
        <w:spacing w:line="276" w:lineRule="auto"/>
        <w:rPr>
          <w:rFonts w:ascii="Tahoma" w:hAnsi="Tahoma" w:cs="Tahoma"/>
          <w:sz w:val="24"/>
          <w:szCs w:val="24"/>
        </w:rPr>
      </w:pPr>
      <w:r w:rsidRPr="009268DD">
        <w:rPr>
          <w:rFonts w:ascii="Tahoma" w:hAnsi="Tahoma" w:cs="Tahoma"/>
          <w:sz w:val="24"/>
          <w:szCs w:val="24"/>
        </w:rPr>
        <w:t>Use</w:t>
      </w:r>
      <w:r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commas</w:t>
      </w:r>
      <w:r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to</w:t>
      </w:r>
      <w:r w:rsidRPr="009268DD">
        <w:rPr>
          <w:rFonts w:ascii="Tahoma" w:hAnsi="Tahoma" w:cs="Tahoma"/>
          <w:spacing w:val="-3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set</w:t>
      </w:r>
      <w:r w:rsidRPr="009268DD">
        <w:rPr>
          <w:rFonts w:ascii="Tahoma" w:hAnsi="Tahoma" w:cs="Tahoma"/>
          <w:spacing w:val="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off</w:t>
      </w:r>
      <w:r w:rsidRPr="009268DD">
        <w:rPr>
          <w:rFonts w:ascii="Tahoma" w:hAnsi="Tahoma" w:cs="Tahoma"/>
          <w:spacing w:val="-3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quotations</w:t>
      </w:r>
      <w:r w:rsidR="00C576D7">
        <w:rPr>
          <w:rFonts w:ascii="Tahoma" w:hAnsi="Tahoma" w:cs="Tahoma"/>
          <w:sz w:val="24"/>
          <w:szCs w:val="24"/>
        </w:rPr>
        <w:t xml:space="preserve">, such as </w:t>
      </w:r>
      <w:r w:rsidRPr="00756385">
        <w:rPr>
          <w:rFonts w:ascii="Tahoma" w:hAnsi="Tahoma" w:cs="Tahoma"/>
          <w:b/>
          <w:sz w:val="24"/>
          <w:szCs w:val="24"/>
        </w:rPr>
        <w:t>she</w:t>
      </w:r>
      <w:r w:rsidRPr="00756385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Pr="00756385">
        <w:rPr>
          <w:rFonts w:ascii="Tahoma" w:hAnsi="Tahoma" w:cs="Tahoma"/>
          <w:b/>
          <w:sz w:val="24"/>
          <w:szCs w:val="24"/>
        </w:rPr>
        <w:t>replied,</w:t>
      </w:r>
      <w:r w:rsidRPr="00756385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Pr="00756385">
        <w:rPr>
          <w:rFonts w:ascii="Tahoma" w:hAnsi="Tahoma" w:cs="Tahoma"/>
          <w:b/>
          <w:sz w:val="24"/>
          <w:szCs w:val="24"/>
        </w:rPr>
        <w:t>she</w:t>
      </w:r>
      <w:r w:rsidRPr="00756385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Pr="00756385">
        <w:rPr>
          <w:rFonts w:ascii="Tahoma" w:hAnsi="Tahoma" w:cs="Tahoma"/>
          <w:b/>
          <w:sz w:val="24"/>
          <w:szCs w:val="24"/>
        </w:rPr>
        <w:t>remarked,</w:t>
      </w:r>
      <w:r w:rsidR="0084754C" w:rsidRPr="00756385">
        <w:rPr>
          <w:rFonts w:ascii="Tahoma" w:hAnsi="Tahoma" w:cs="Tahoma"/>
          <w:b/>
          <w:sz w:val="24"/>
          <w:szCs w:val="24"/>
        </w:rPr>
        <w:t xml:space="preserve"> </w:t>
      </w:r>
      <w:r w:rsidRPr="00756385">
        <w:rPr>
          <w:rFonts w:ascii="Tahoma" w:hAnsi="Tahoma" w:cs="Tahoma"/>
          <w:b/>
          <w:sz w:val="24"/>
          <w:szCs w:val="24"/>
        </w:rPr>
        <w:t>he wrote</w:t>
      </w:r>
      <w:r w:rsidR="0084754C" w:rsidRPr="00756385">
        <w:rPr>
          <w:rFonts w:ascii="Tahoma" w:hAnsi="Tahoma" w:cs="Tahoma"/>
          <w:b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780"/>
      </w:tblGrid>
      <w:tr w:rsidR="0084754C" w:rsidRPr="0084754C" w14:paraId="491AB2E0" w14:textId="77777777" w:rsidTr="00C576D7">
        <w:tc>
          <w:tcPr>
            <w:tcW w:w="1472" w:type="dxa"/>
          </w:tcPr>
          <w:p w14:paraId="52BE1079" w14:textId="77777777" w:rsidR="0084754C" w:rsidRDefault="0084754C" w:rsidP="00472F47">
            <w:pPr>
              <w:spacing w:line="276" w:lineRule="auto"/>
              <w:jc w:val="both"/>
              <w:rPr>
                <w:b/>
              </w:rPr>
            </w:pPr>
            <w:r w:rsidRPr="00E74A91">
              <w:rPr>
                <w:b/>
                <w:bCs/>
              </w:rPr>
              <w:t>Examples:</w:t>
            </w:r>
          </w:p>
        </w:tc>
        <w:tc>
          <w:tcPr>
            <w:tcW w:w="8010" w:type="dxa"/>
          </w:tcPr>
          <w:p w14:paraId="608AD503" w14:textId="77777777" w:rsidR="0084754C" w:rsidRPr="0084754C" w:rsidRDefault="0084754C" w:rsidP="00C576D7">
            <w:pPr>
              <w:spacing w:line="276" w:lineRule="auto"/>
              <w:jc w:val="both"/>
              <w:rPr>
                <w:bCs/>
                <w:iCs/>
              </w:rPr>
            </w:pPr>
            <w:r w:rsidRPr="0084754C">
              <w:t>“I</w:t>
            </w:r>
            <w:r w:rsidRPr="0084754C">
              <w:rPr>
                <w:spacing w:val="-2"/>
              </w:rPr>
              <w:t xml:space="preserve"> </w:t>
            </w:r>
            <w:r w:rsidRPr="0084754C">
              <w:t>was</w:t>
            </w:r>
            <w:r w:rsidRPr="0084754C">
              <w:rPr>
                <w:spacing w:val="-2"/>
              </w:rPr>
              <w:t xml:space="preserve"> </w:t>
            </w:r>
            <w:r w:rsidRPr="0084754C">
              <w:t>able</w:t>
            </w:r>
            <w:r w:rsidRPr="0084754C">
              <w:rPr>
                <w:b/>
              </w:rPr>
              <w:t>,</w:t>
            </w:r>
            <w:r w:rsidRPr="0084754C">
              <w:t>”</w:t>
            </w:r>
            <w:r w:rsidRPr="0084754C">
              <w:rPr>
                <w:spacing w:val="-5"/>
              </w:rPr>
              <w:t xml:space="preserve"> </w:t>
            </w:r>
            <w:r w:rsidRPr="0084754C">
              <w:rPr>
                <w:b/>
              </w:rPr>
              <w:t>she</w:t>
            </w:r>
            <w:r w:rsidRPr="0084754C">
              <w:rPr>
                <w:b/>
                <w:spacing w:val="-2"/>
              </w:rPr>
              <w:t xml:space="preserve"> </w:t>
            </w:r>
            <w:r w:rsidRPr="0084754C">
              <w:rPr>
                <w:b/>
              </w:rPr>
              <w:t>replied,</w:t>
            </w:r>
            <w:r w:rsidRPr="0084754C">
              <w:rPr>
                <w:b/>
                <w:spacing w:val="-3"/>
              </w:rPr>
              <w:t xml:space="preserve"> </w:t>
            </w:r>
            <w:r w:rsidRPr="0084754C">
              <w:t>“to complete</w:t>
            </w:r>
            <w:r w:rsidRPr="0084754C">
              <w:rPr>
                <w:spacing w:val="-1"/>
              </w:rPr>
              <w:t xml:space="preserve"> </w:t>
            </w:r>
            <w:r w:rsidRPr="0084754C">
              <w:t>the</w:t>
            </w:r>
            <w:r w:rsidRPr="0084754C">
              <w:rPr>
                <w:spacing w:val="-1"/>
              </w:rPr>
              <w:t xml:space="preserve"> </w:t>
            </w:r>
            <w:r w:rsidRPr="0084754C">
              <w:t>assignment in</w:t>
            </w:r>
            <w:r w:rsidRPr="0084754C">
              <w:rPr>
                <w:spacing w:val="-1"/>
              </w:rPr>
              <w:t xml:space="preserve"> </w:t>
            </w:r>
            <w:r w:rsidRPr="0084754C">
              <w:t>an</w:t>
            </w:r>
            <w:r w:rsidRPr="0084754C">
              <w:rPr>
                <w:spacing w:val="-3"/>
              </w:rPr>
              <w:t xml:space="preserve"> </w:t>
            </w:r>
            <w:r w:rsidRPr="0084754C">
              <w:t>hour.”</w:t>
            </w:r>
          </w:p>
        </w:tc>
      </w:tr>
      <w:tr w:rsidR="00C576D7" w:rsidRPr="0084754C" w14:paraId="786B3EA1" w14:textId="77777777" w:rsidTr="00C576D7">
        <w:tc>
          <w:tcPr>
            <w:tcW w:w="1472" w:type="dxa"/>
          </w:tcPr>
          <w:p w14:paraId="204D0C99" w14:textId="77777777" w:rsidR="00C576D7" w:rsidRPr="00E74A91" w:rsidRDefault="00C576D7" w:rsidP="00472F47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46E91F86" w14:textId="77777777" w:rsidR="00C576D7" w:rsidRPr="00C576D7" w:rsidRDefault="00C576D7" w:rsidP="00C576D7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84754C">
              <w:rPr>
                <w:rFonts w:ascii="Tahoma" w:hAnsi="Tahoma" w:cs="Tahoma"/>
                <w:b/>
                <w:sz w:val="24"/>
                <w:szCs w:val="24"/>
              </w:rPr>
              <w:t>She</w:t>
            </w:r>
            <w:r w:rsidRPr="0084754C">
              <w:rPr>
                <w:rFonts w:ascii="Tahoma" w:hAnsi="Tahoma" w:cs="Tahoma"/>
                <w:b/>
                <w:spacing w:val="-2"/>
                <w:sz w:val="24"/>
                <w:szCs w:val="24"/>
              </w:rPr>
              <w:t xml:space="preserve"> </w:t>
            </w:r>
            <w:r w:rsidRPr="0084754C">
              <w:rPr>
                <w:rFonts w:ascii="Tahoma" w:hAnsi="Tahoma" w:cs="Tahoma"/>
                <w:b/>
                <w:sz w:val="24"/>
                <w:szCs w:val="24"/>
              </w:rPr>
              <w:t xml:space="preserve">remarked, </w:t>
            </w:r>
            <w:r w:rsidRPr="0084754C">
              <w:rPr>
                <w:rFonts w:ascii="Tahoma" w:hAnsi="Tahoma" w:cs="Tahoma"/>
                <w:sz w:val="24"/>
                <w:szCs w:val="24"/>
              </w:rPr>
              <w:t>“I</w:t>
            </w:r>
            <w:r w:rsidRPr="0084754C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84754C">
              <w:rPr>
                <w:rFonts w:ascii="Tahoma" w:hAnsi="Tahoma" w:cs="Tahoma"/>
                <w:sz w:val="24"/>
                <w:szCs w:val="24"/>
              </w:rPr>
              <w:t>did read most of</w:t>
            </w:r>
            <w:r w:rsidRPr="0084754C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84754C">
              <w:rPr>
                <w:rFonts w:ascii="Tahoma" w:hAnsi="Tahoma" w:cs="Tahoma"/>
                <w:sz w:val="24"/>
                <w:szCs w:val="24"/>
              </w:rPr>
              <w:t>the</w:t>
            </w:r>
            <w:r w:rsidRPr="0084754C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84754C">
              <w:rPr>
                <w:rFonts w:ascii="Tahoma" w:hAnsi="Tahoma" w:cs="Tahoma"/>
                <w:sz w:val="24"/>
                <w:szCs w:val="24"/>
              </w:rPr>
              <w:t>chapter.”</w:t>
            </w:r>
          </w:p>
        </w:tc>
      </w:tr>
    </w:tbl>
    <w:p w14:paraId="454E965B" w14:textId="77777777" w:rsidR="00756385" w:rsidRPr="009268DD" w:rsidRDefault="00756385" w:rsidP="00756385">
      <w:pPr>
        <w:pStyle w:val="TableParagraph"/>
        <w:spacing w:line="276" w:lineRule="auto"/>
        <w:rPr>
          <w:rFonts w:ascii="Tahoma" w:hAnsi="Tahoma" w:cs="Tahoma"/>
          <w:sz w:val="24"/>
          <w:szCs w:val="24"/>
        </w:rPr>
      </w:pPr>
      <w:r w:rsidRPr="0084754C">
        <w:rPr>
          <w:rFonts w:ascii="Tahoma" w:hAnsi="Tahoma" w:cs="Tahoma"/>
          <w:b/>
          <w:sz w:val="24"/>
          <w:szCs w:val="24"/>
        </w:rPr>
        <w:t>Not</w:t>
      </w:r>
      <w:r>
        <w:rPr>
          <w:rFonts w:ascii="Tahoma" w:hAnsi="Tahoma" w:cs="Tahoma"/>
          <w:b/>
          <w:sz w:val="24"/>
          <w:szCs w:val="24"/>
        </w:rPr>
        <w:t xml:space="preserve">e: </w:t>
      </w:r>
      <w:r>
        <w:rPr>
          <w:rFonts w:ascii="Tahoma" w:hAnsi="Tahoma" w:cs="Tahoma"/>
          <w:sz w:val="24"/>
          <w:szCs w:val="24"/>
        </w:rPr>
        <w:t>The</w:t>
      </w:r>
      <w:r w:rsidRPr="009268DD">
        <w:rPr>
          <w:rFonts w:ascii="Tahoma" w:hAnsi="Tahoma" w:cs="Tahoma"/>
          <w:sz w:val="24"/>
          <w:szCs w:val="24"/>
        </w:rPr>
        <w:t xml:space="preserve"> comma rests inside the quotation mark of the introductory</w:t>
      </w:r>
      <w:r w:rsidRPr="009268DD">
        <w:rPr>
          <w:rFonts w:ascii="Tahoma" w:hAnsi="Tahoma" w:cs="Tahoma"/>
          <w:spacing w:val="-52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dialogue.</w:t>
      </w:r>
    </w:p>
    <w:p w14:paraId="72EB023D" w14:textId="77777777" w:rsidR="00C576D7" w:rsidRDefault="00C576D7" w:rsidP="00C576D7">
      <w:pPr>
        <w:pStyle w:val="Heading2"/>
      </w:pPr>
    </w:p>
    <w:p w14:paraId="3CC1CE8E" w14:textId="77777777" w:rsidR="0084754C" w:rsidRPr="0084754C" w:rsidRDefault="0084754C" w:rsidP="00C576D7">
      <w:pPr>
        <w:pStyle w:val="Heading2"/>
      </w:pPr>
      <w:r w:rsidRPr="009268DD">
        <w:t>prevent</w:t>
      </w:r>
      <w:r w:rsidRPr="009268DD">
        <w:rPr>
          <w:spacing w:val="1"/>
        </w:rPr>
        <w:t xml:space="preserve"> </w:t>
      </w:r>
      <w:r>
        <w:t>confusion</w:t>
      </w:r>
    </w:p>
    <w:p w14:paraId="721DE2BE" w14:textId="77777777" w:rsidR="00877032" w:rsidRPr="009268DD" w:rsidRDefault="00877032" w:rsidP="00F9403C">
      <w:pPr>
        <w:pStyle w:val="TableParagraph"/>
        <w:spacing w:line="276" w:lineRule="auto"/>
        <w:rPr>
          <w:rFonts w:ascii="Tahoma" w:hAnsi="Tahoma" w:cs="Tahoma"/>
          <w:sz w:val="24"/>
          <w:szCs w:val="24"/>
        </w:rPr>
      </w:pPr>
      <w:r w:rsidRPr="009268DD">
        <w:rPr>
          <w:rFonts w:ascii="Tahoma" w:hAnsi="Tahoma" w:cs="Tahoma"/>
          <w:b/>
          <w:color w:val="4F81BD"/>
          <w:spacing w:val="-2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Use</w:t>
      </w:r>
      <w:r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commas</w:t>
      </w:r>
      <w:r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to</w:t>
      </w:r>
      <w:r w:rsidRPr="009268DD">
        <w:rPr>
          <w:rFonts w:ascii="Tahoma" w:hAnsi="Tahoma" w:cs="Tahoma"/>
          <w:spacing w:val="-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prevent</w:t>
      </w:r>
      <w:r w:rsidRPr="009268DD">
        <w:rPr>
          <w:rFonts w:ascii="Tahoma" w:hAnsi="Tahoma" w:cs="Tahoma"/>
          <w:spacing w:val="1"/>
          <w:sz w:val="24"/>
          <w:szCs w:val="24"/>
        </w:rPr>
        <w:t xml:space="preserve"> </w:t>
      </w:r>
      <w:r w:rsidRPr="009268DD">
        <w:rPr>
          <w:rFonts w:ascii="Tahoma" w:hAnsi="Tahoma" w:cs="Tahoma"/>
          <w:sz w:val="24"/>
          <w:szCs w:val="24"/>
        </w:rPr>
        <w:t>confusion.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8"/>
        <w:gridCol w:w="7784"/>
      </w:tblGrid>
      <w:tr w:rsidR="00F9403C" w:rsidRPr="0084754C" w14:paraId="76A68094" w14:textId="77777777" w:rsidTr="00472F47">
        <w:tc>
          <w:tcPr>
            <w:tcW w:w="1472" w:type="dxa"/>
          </w:tcPr>
          <w:p w14:paraId="7F9085F6" w14:textId="77777777" w:rsidR="00F9403C" w:rsidRPr="00E74A91" w:rsidRDefault="00C576D7" w:rsidP="00472F4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Example:</w:t>
            </w:r>
          </w:p>
        </w:tc>
        <w:tc>
          <w:tcPr>
            <w:tcW w:w="8010" w:type="dxa"/>
          </w:tcPr>
          <w:p w14:paraId="667020C8" w14:textId="77777777" w:rsidR="00F9403C" w:rsidRPr="00F9403C" w:rsidRDefault="00F9403C" w:rsidP="00087FFA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 o</w:t>
            </w:r>
            <w:r w:rsidR="00087FFA">
              <w:rPr>
                <w:rFonts w:ascii="Tahoma" w:hAnsi="Tahoma" w:cs="Tahoma"/>
                <w:sz w:val="24"/>
                <w:szCs w:val="24"/>
              </w:rPr>
              <w:t>we my success 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my </w:t>
            </w:r>
            <w:r w:rsidR="00087FFA">
              <w:rPr>
                <w:rFonts w:ascii="Tahoma" w:hAnsi="Tahoma" w:cs="Tahoma"/>
                <w:sz w:val="24"/>
                <w:szCs w:val="24"/>
              </w:rPr>
              <w:t>two wives</w:t>
            </w:r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087FFA">
              <w:rPr>
                <w:rFonts w:ascii="Tahoma" w:hAnsi="Tahoma" w:cs="Tahoma"/>
                <w:sz w:val="24"/>
                <w:szCs w:val="24"/>
              </w:rPr>
              <w:t>John Wayne</w:t>
            </w:r>
            <w:r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r w:rsidR="00087FFA">
              <w:rPr>
                <w:rFonts w:ascii="Tahoma" w:hAnsi="Tahoma" w:cs="Tahoma"/>
                <w:sz w:val="24"/>
                <w:szCs w:val="24"/>
              </w:rPr>
              <w:t>Kirk Douglas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F9403C" w:rsidRPr="0084754C" w14:paraId="6F9E5604" w14:textId="77777777" w:rsidTr="00472F47">
        <w:tc>
          <w:tcPr>
            <w:tcW w:w="1472" w:type="dxa"/>
          </w:tcPr>
          <w:p w14:paraId="6C9FAB7E" w14:textId="77777777" w:rsidR="00F9403C" w:rsidRPr="00E74A91" w:rsidRDefault="00F9403C" w:rsidP="00472F47">
            <w:pPr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4482F92F" w14:textId="77777777" w:rsidR="00F9403C" w:rsidRPr="00F9403C" w:rsidRDefault="00087FFA" w:rsidP="00087FFA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 owe my success to my two wives, John Wayne, and Kirk Douglas.</w:t>
            </w:r>
          </w:p>
        </w:tc>
      </w:tr>
    </w:tbl>
    <w:p w14:paraId="2856BE68" w14:textId="77777777" w:rsidR="00C576D7" w:rsidRDefault="00C576D7" w:rsidP="00C576D7">
      <w:pPr>
        <w:pStyle w:val="Heading1"/>
        <w:spacing w:before="28"/>
        <w:ind w:right="2815"/>
      </w:pPr>
    </w:p>
    <w:p w14:paraId="22D36570" w14:textId="77777777" w:rsidR="00472F47" w:rsidRPr="00472F47" w:rsidRDefault="00341077" w:rsidP="00C576D7">
      <w:pPr>
        <w:pStyle w:val="Heading1"/>
        <w:spacing w:before="28"/>
        <w:ind w:right="2815"/>
      </w:pPr>
      <w:bookmarkStart w:id="1" w:name="_Toc67493985"/>
      <w:r>
        <w:t>Comma</w:t>
      </w:r>
      <w:r>
        <w:rPr>
          <w:spacing w:val="-4"/>
        </w:rPr>
        <w:t xml:space="preserve"> </w:t>
      </w:r>
      <w:r>
        <w:t>Splices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Run-on</w:t>
      </w:r>
      <w:r>
        <w:rPr>
          <w:spacing w:val="-1"/>
        </w:rPr>
        <w:t xml:space="preserve"> </w:t>
      </w:r>
      <w:r>
        <w:t>Sentences</w:t>
      </w:r>
      <w:bookmarkEnd w:id="1"/>
    </w:p>
    <w:p w14:paraId="22E7425F" w14:textId="77777777" w:rsidR="00C576D7" w:rsidRDefault="00472F47" w:rsidP="00C576D7">
      <w:pPr>
        <w:pStyle w:val="Heading2"/>
      </w:pPr>
      <w:r w:rsidRPr="00F9403C">
        <w:t xml:space="preserve">comma splice </w:t>
      </w:r>
    </w:p>
    <w:p w14:paraId="1CE9F155" w14:textId="77777777" w:rsidR="00C576D7" w:rsidRDefault="00341077" w:rsidP="00C576D7">
      <w:r w:rsidRPr="00C576D7">
        <w:rPr>
          <w:b/>
        </w:rPr>
        <w:t xml:space="preserve">A </w:t>
      </w:r>
      <w:r w:rsidR="00C576D7" w:rsidRPr="00C576D7">
        <w:rPr>
          <w:b/>
        </w:rPr>
        <w:t>comma s</w:t>
      </w:r>
      <w:r w:rsidRPr="00C576D7">
        <w:rPr>
          <w:b/>
        </w:rPr>
        <w:t>plice</w:t>
      </w:r>
      <w:r w:rsidRPr="00F9403C">
        <w:rPr>
          <w:b/>
        </w:rPr>
        <w:t xml:space="preserve"> </w:t>
      </w:r>
      <w:r w:rsidRPr="00F9403C">
        <w:t>occurs</w:t>
      </w:r>
      <w:r w:rsidRPr="0084754C">
        <w:t xml:space="preserve"> </w:t>
      </w:r>
      <w:r w:rsidR="00C576D7">
        <w:t>when a comma</w:t>
      </w:r>
      <w:r w:rsidRPr="0084754C">
        <w:t xml:space="preserve"> join</w:t>
      </w:r>
      <w:r w:rsidR="00C576D7">
        <w:t>s</w:t>
      </w:r>
      <w:r w:rsidRPr="0084754C">
        <w:t xml:space="preserve"> two </w:t>
      </w:r>
      <w:r w:rsidR="00F9403C">
        <w:t xml:space="preserve">independent </w:t>
      </w:r>
      <w:r w:rsidRPr="0084754C">
        <w:t xml:space="preserve">clauses. </w:t>
      </w:r>
      <w:r w:rsidR="00F9403C">
        <w:t>This can be resolved in one of three ways</w:t>
      </w:r>
      <w:r w:rsidR="00C576D7">
        <w:t xml:space="preserve">. </w:t>
      </w:r>
    </w:p>
    <w:p w14:paraId="55DC13E8" w14:textId="77777777" w:rsidR="00C576D7" w:rsidRDefault="00C576D7" w:rsidP="00C576D7"/>
    <w:p w14:paraId="76F496CD" w14:textId="77777777" w:rsidR="00C576D7" w:rsidRDefault="00C576D7" w:rsidP="00C576D7">
      <w:r>
        <w:rPr>
          <w:b/>
        </w:rPr>
        <w:t xml:space="preserve">Note: </w:t>
      </w:r>
      <w:r>
        <w:t xml:space="preserve">The following examples are based on the incorrect sentence, </w:t>
      </w:r>
      <w:r w:rsidRPr="00C576D7">
        <w:rPr>
          <w:i/>
        </w:rPr>
        <w:t>The painting represents life, the colors represent experiences</w:t>
      </w:r>
      <w:r w:rsidR="00F9403C">
        <w:t>:</w:t>
      </w:r>
    </w:p>
    <w:p w14:paraId="204A296A" w14:textId="77777777" w:rsidR="00C576D7" w:rsidRDefault="00C576D7" w:rsidP="00C576D7"/>
    <w:p w14:paraId="5823938F" w14:textId="77777777" w:rsidR="00C576D7" w:rsidRDefault="00C576D7" w:rsidP="00C576D7">
      <w:pPr>
        <w:pStyle w:val="ListParagraph"/>
        <w:numPr>
          <w:ilvl w:val="0"/>
          <w:numId w:val="16"/>
        </w:numPr>
      </w:pPr>
      <w:r>
        <w:t>U</w:t>
      </w:r>
      <w:r w:rsidR="00F9403C">
        <w:t>se</w:t>
      </w:r>
      <w:r w:rsidR="00341077" w:rsidRPr="0084754C">
        <w:t xml:space="preserve"> a </w:t>
      </w:r>
      <w:r w:rsidR="00F54642">
        <w:t>comma</w:t>
      </w:r>
      <w:r w:rsidR="00472F47">
        <w:t xml:space="preserve"> with </w:t>
      </w:r>
      <w:r w:rsidR="00FB07C0">
        <w:t xml:space="preserve">a </w:t>
      </w:r>
      <w:r w:rsidR="00341077" w:rsidRPr="0084754C">
        <w:t>connecting word</w:t>
      </w:r>
      <w:r w:rsidR="00FB07C0">
        <w:t>,</w:t>
      </w:r>
      <w:r w:rsidR="00341077" w:rsidRPr="0084754C">
        <w:t xml:space="preserve"> such as a coordinating</w:t>
      </w:r>
      <w:r w:rsidR="00341077" w:rsidRPr="00C576D7">
        <w:rPr>
          <w:spacing w:val="1"/>
        </w:rPr>
        <w:t xml:space="preserve"> </w:t>
      </w:r>
      <w:r>
        <w:t>conjunction.</w:t>
      </w:r>
      <w:r w:rsidR="00F9403C"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8"/>
        <w:gridCol w:w="7784"/>
      </w:tblGrid>
      <w:tr w:rsidR="00C576D7" w:rsidRPr="00F9403C" w14:paraId="2E6E4508" w14:textId="77777777" w:rsidTr="00AC6A74">
        <w:tc>
          <w:tcPr>
            <w:tcW w:w="1472" w:type="dxa"/>
          </w:tcPr>
          <w:p w14:paraId="67E0BCCC" w14:textId="77777777" w:rsidR="00C576D7" w:rsidRDefault="00C576D7" w:rsidP="00AC6A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33B7D4DF" w14:textId="77777777" w:rsidR="00C576D7" w:rsidRPr="00F9403C" w:rsidRDefault="00C576D7" w:rsidP="00AC6A74">
            <w:pPr>
              <w:spacing w:line="276" w:lineRule="auto"/>
              <w:jc w:val="both"/>
              <w:rPr>
                <w:bCs/>
                <w:iCs/>
              </w:rPr>
            </w:pPr>
            <w:r w:rsidRPr="0084754C">
              <w:t xml:space="preserve">The painting represents life, </w:t>
            </w:r>
            <w:r w:rsidRPr="00472F47">
              <w:rPr>
                <w:b/>
              </w:rPr>
              <w:t xml:space="preserve">and </w:t>
            </w:r>
            <w:r w:rsidRPr="0084754C">
              <w:t>the colors represent experiences</w:t>
            </w:r>
            <w:r>
              <w:t>.</w:t>
            </w:r>
          </w:p>
        </w:tc>
      </w:tr>
    </w:tbl>
    <w:p w14:paraId="575B0B76" w14:textId="77777777" w:rsidR="00C576D7" w:rsidRDefault="00C576D7" w:rsidP="00C576D7"/>
    <w:p w14:paraId="5AD3999D" w14:textId="77777777" w:rsidR="00C576D7" w:rsidRDefault="00C576D7" w:rsidP="00C576D7">
      <w:pPr>
        <w:pStyle w:val="ListParagraph"/>
        <w:numPr>
          <w:ilvl w:val="0"/>
          <w:numId w:val="16"/>
        </w:numPr>
      </w:pPr>
      <w:r>
        <w:t>U</w:t>
      </w:r>
      <w:r w:rsidR="00F9403C">
        <w:t xml:space="preserve">se </w:t>
      </w:r>
      <w:r w:rsidR="00341077" w:rsidRPr="0084754C">
        <w:t>a semicolon</w:t>
      </w:r>
      <w:r w:rsidR="00F9403C">
        <w:t xml:space="preserve"> between</w:t>
      </w:r>
      <w:r w:rsidR="00341077" w:rsidRPr="0084754C">
        <w:t xml:space="preserve"> </w:t>
      </w:r>
      <w:r w:rsidR="00F9403C">
        <w:t>the</w:t>
      </w:r>
      <w:r w:rsidR="00341077" w:rsidRPr="00C576D7">
        <w:rPr>
          <w:spacing w:val="1"/>
        </w:rPr>
        <w:t xml:space="preserve"> </w:t>
      </w:r>
      <w:r w:rsidR="00341077" w:rsidRPr="0084754C">
        <w:t>clauses</w:t>
      </w:r>
      <w: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8"/>
        <w:gridCol w:w="7784"/>
      </w:tblGrid>
      <w:tr w:rsidR="00C576D7" w:rsidRPr="00F9403C" w14:paraId="48C22A99" w14:textId="77777777" w:rsidTr="00AC6A74">
        <w:tc>
          <w:tcPr>
            <w:tcW w:w="1472" w:type="dxa"/>
          </w:tcPr>
          <w:p w14:paraId="02B8FD85" w14:textId="77777777" w:rsidR="00C576D7" w:rsidRDefault="00C576D7" w:rsidP="00AC6A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0DE296DC" w14:textId="77777777" w:rsidR="00C576D7" w:rsidRPr="00F9403C" w:rsidRDefault="00C576D7" w:rsidP="00AC6A74">
            <w:pPr>
              <w:spacing w:line="276" w:lineRule="auto"/>
              <w:jc w:val="both"/>
              <w:rPr>
                <w:bCs/>
                <w:iCs/>
              </w:rPr>
            </w:pPr>
            <w:r w:rsidRPr="0084754C">
              <w:t>The painting represents life</w:t>
            </w:r>
            <w:r w:rsidRPr="00472F47">
              <w:rPr>
                <w:b/>
              </w:rPr>
              <w:t xml:space="preserve">; </w:t>
            </w:r>
            <w:r w:rsidRPr="0084754C">
              <w:t>the colors represent experiences</w:t>
            </w:r>
            <w:r>
              <w:t>.</w:t>
            </w:r>
          </w:p>
        </w:tc>
      </w:tr>
    </w:tbl>
    <w:p w14:paraId="5BE914A9" w14:textId="77777777" w:rsidR="00C576D7" w:rsidRPr="00C576D7" w:rsidRDefault="00C576D7" w:rsidP="00C576D7">
      <w:pPr>
        <w:pStyle w:val="ListParagraph"/>
        <w:rPr>
          <w:rFonts w:cstheme="majorBidi"/>
        </w:rPr>
      </w:pPr>
    </w:p>
    <w:p w14:paraId="17CA7283" w14:textId="77777777" w:rsidR="00341077" w:rsidRPr="00C576D7" w:rsidRDefault="00C576D7" w:rsidP="00C576D7">
      <w:pPr>
        <w:pStyle w:val="ListParagraph"/>
        <w:numPr>
          <w:ilvl w:val="0"/>
          <w:numId w:val="16"/>
        </w:numPr>
        <w:rPr>
          <w:rFonts w:cstheme="majorBidi"/>
        </w:rPr>
      </w:pPr>
      <w:r>
        <w:t>M</w:t>
      </w:r>
      <w:r w:rsidR="00F9403C">
        <w:t>ake two separate sentences</w:t>
      </w:r>
      <w:r w:rsidR="00341077" w:rsidRPr="0084754C"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8"/>
        <w:gridCol w:w="7784"/>
      </w:tblGrid>
      <w:tr w:rsidR="00C576D7" w:rsidRPr="00F9403C" w14:paraId="521DA538" w14:textId="77777777" w:rsidTr="00AC6A74">
        <w:tc>
          <w:tcPr>
            <w:tcW w:w="1472" w:type="dxa"/>
          </w:tcPr>
          <w:p w14:paraId="4C97BA45" w14:textId="77777777" w:rsidR="00C576D7" w:rsidRDefault="00C576D7" w:rsidP="00AC6A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73D1C91F" w14:textId="77777777" w:rsidR="00C576D7" w:rsidRPr="00C576D7" w:rsidRDefault="00C576D7" w:rsidP="00C576D7">
            <w:r w:rsidRPr="0084754C">
              <w:t>The painting represents life</w:t>
            </w:r>
            <w:r>
              <w:t>. T</w:t>
            </w:r>
            <w:r w:rsidRPr="0084754C">
              <w:t>he colors represent experiences</w:t>
            </w:r>
            <w:r>
              <w:t>.</w:t>
            </w:r>
          </w:p>
        </w:tc>
      </w:tr>
    </w:tbl>
    <w:p w14:paraId="56583207" w14:textId="77777777" w:rsidR="00C576D7" w:rsidRPr="00C576D7" w:rsidRDefault="00C576D7" w:rsidP="00C576D7">
      <w:pPr>
        <w:pStyle w:val="ListParagraph"/>
        <w:rPr>
          <w:rFonts w:cstheme="majorBidi"/>
        </w:rPr>
      </w:pPr>
    </w:p>
    <w:p w14:paraId="10842AD6" w14:textId="77777777" w:rsidR="00C576D7" w:rsidRDefault="00C576D7">
      <w:pPr>
        <w:rPr>
          <w:rFonts w:eastAsiaTheme="majorEastAsia" w:cstheme="majorBidi"/>
          <w:b/>
          <w:caps/>
          <w:color w:val="000000" w:themeColor="text1"/>
        </w:rPr>
      </w:pPr>
      <w:r>
        <w:br w:type="page"/>
      </w:r>
    </w:p>
    <w:p w14:paraId="396C039F" w14:textId="77777777" w:rsidR="00472F47" w:rsidRDefault="00472F47" w:rsidP="002B79C9">
      <w:pPr>
        <w:pStyle w:val="Heading2"/>
        <w:spacing w:before="0"/>
      </w:pPr>
      <w:r w:rsidRPr="0084754C">
        <w:lastRenderedPageBreak/>
        <w:t>run-on</w:t>
      </w:r>
      <w:r w:rsidRPr="0084754C">
        <w:rPr>
          <w:spacing w:val="4"/>
        </w:rPr>
        <w:t xml:space="preserve"> </w:t>
      </w:r>
      <w:r w:rsidRPr="0084754C">
        <w:t>sentence</w:t>
      </w:r>
      <w:r w:rsidR="00B440BD">
        <w:t>s</w:t>
      </w:r>
    </w:p>
    <w:p w14:paraId="7FD3C738" w14:textId="09818349" w:rsidR="00472F47" w:rsidRDefault="00341077" w:rsidP="002B79C9">
      <w:pPr>
        <w:pStyle w:val="BodyText"/>
        <w:spacing w:line="276" w:lineRule="auto"/>
        <w:ind w:right="654"/>
        <w:rPr>
          <w:rFonts w:ascii="Tahoma" w:hAnsi="Tahoma" w:cs="Tahoma"/>
        </w:rPr>
      </w:pPr>
      <w:r w:rsidRPr="0084754C">
        <w:rPr>
          <w:rFonts w:ascii="Tahoma" w:hAnsi="Tahoma" w:cs="Tahoma"/>
        </w:rPr>
        <w:t>A</w:t>
      </w:r>
      <w:r w:rsidRPr="0084754C">
        <w:rPr>
          <w:rFonts w:ascii="Tahoma" w:hAnsi="Tahoma" w:cs="Tahoma"/>
          <w:spacing w:val="3"/>
        </w:rPr>
        <w:t xml:space="preserve"> </w:t>
      </w:r>
      <w:r w:rsidRPr="00472F47">
        <w:rPr>
          <w:rFonts w:ascii="Tahoma" w:hAnsi="Tahoma" w:cs="Tahoma"/>
          <w:b/>
        </w:rPr>
        <w:t>run-on</w:t>
      </w:r>
      <w:r w:rsidRPr="00472F47">
        <w:rPr>
          <w:rFonts w:ascii="Tahoma" w:hAnsi="Tahoma" w:cs="Tahoma"/>
          <w:b/>
          <w:spacing w:val="4"/>
        </w:rPr>
        <w:t xml:space="preserve"> </w:t>
      </w:r>
      <w:r w:rsidRPr="00472F47">
        <w:rPr>
          <w:rFonts w:ascii="Tahoma" w:hAnsi="Tahoma" w:cs="Tahoma"/>
          <w:b/>
        </w:rPr>
        <w:t>sentence</w:t>
      </w:r>
      <w:r w:rsidRPr="0084754C">
        <w:rPr>
          <w:rFonts w:ascii="Tahoma" w:hAnsi="Tahoma" w:cs="Tahoma"/>
          <w:b/>
          <w:color w:val="984806"/>
          <w:spacing w:val="2"/>
        </w:rPr>
        <w:t xml:space="preserve"> </w:t>
      </w:r>
      <w:r w:rsidRPr="0084754C">
        <w:rPr>
          <w:rFonts w:ascii="Tahoma" w:hAnsi="Tahoma" w:cs="Tahoma"/>
        </w:rPr>
        <w:t>occurs</w:t>
      </w:r>
      <w:r w:rsidRPr="0084754C">
        <w:rPr>
          <w:rFonts w:ascii="Tahoma" w:hAnsi="Tahoma" w:cs="Tahoma"/>
          <w:spacing w:val="3"/>
        </w:rPr>
        <w:t xml:space="preserve"> </w:t>
      </w:r>
      <w:r w:rsidRPr="0084754C">
        <w:rPr>
          <w:rFonts w:ascii="Tahoma" w:hAnsi="Tahoma" w:cs="Tahoma"/>
        </w:rPr>
        <w:t>when</w:t>
      </w:r>
      <w:r w:rsidRPr="0084754C">
        <w:rPr>
          <w:rFonts w:ascii="Tahoma" w:hAnsi="Tahoma" w:cs="Tahoma"/>
          <w:spacing w:val="1"/>
        </w:rPr>
        <w:t xml:space="preserve"> </w:t>
      </w:r>
      <w:r w:rsidRPr="0084754C">
        <w:rPr>
          <w:rFonts w:ascii="Tahoma" w:hAnsi="Tahoma" w:cs="Tahoma"/>
        </w:rPr>
        <w:t>two</w:t>
      </w:r>
      <w:r w:rsidRPr="0084754C">
        <w:rPr>
          <w:rFonts w:ascii="Tahoma" w:hAnsi="Tahoma" w:cs="Tahoma"/>
          <w:spacing w:val="4"/>
        </w:rPr>
        <w:t xml:space="preserve"> </w:t>
      </w:r>
      <w:r w:rsidRPr="0084754C">
        <w:rPr>
          <w:rFonts w:ascii="Tahoma" w:hAnsi="Tahoma" w:cs="Tahoma"/>
        </w:rPr>
        <w:t>or</w:t>
      </w:r>
      <w:r w:rsidRPr="0084754C">
        <w:rPr>
          <w:rFonts w:ascii="Tahoma" w:hAnsi="Tahoma" w:cs="Tahoma"/>
          <w:spacing w:val="1"/>
        </w:rPr>
        <w:t xml:space="preserve"> </w:t>
      </w:r>
      <w:r w:rsidRPr="0084754C">
        <w:rPr>
          <w:rFonts w:ascii="Tahoma" w:hAnsi="Tahoma" w:cs="Tahoma"/>
        </w:rPr>
        <w:t>more</w:t>
      </w:r>
      <w:r w:rsidRPr="0084754C">
        <w:rPr>
          <w:rFonts w:ascii="Tahoma" w:hAnsi="Tahoma" w:cs="Tahoma"/>
          <w:spacing w:val="4"/>
        </w:rPr>
        <w:t xml:space="preserve"> </w:t>
      </w:r>
      <w:r w:rsidRPr="0084754C">
        <w:rPr>
          <w:rFonts w:ascii="Tahoma" w:hAnsi="Tahoma" w:cs="Tahoma"/>
        </w:rPr>
        <w:t>independent</w:t>
      </w:r>
      <w:r w:rsidRPr="0084754C">
        <w:rPr>
          <w:rFonts w:ascii="Tahoma" w:hAnsi="Tahoma" w:cs="Tahoma"/>
          <w:spacing w:val="5"/>
        </w:rPr>
        <w:t xml:space="preserve"> </w:t>
      </w:r>
      <w:r w:rsidRPr="0084754C">
        <w:rPr>
          <w:rFonts w:ascii="Tahoma" w:hAnsi="Tahoma" w:cs="Tahoma"/>
        </w:rPr>
        <w:t>clauses</w:t>
      </w:r>
      <w:r w:rsidRPr="0084754C">
        <w:rPr>
          <w:rFonts w:ascii="Tahoma" w:hAnsi="Tahoma" w:cs="Tahoma"/>
          <w:spacing w:val="2"/>
        </w:rPr>
        <w:t xml:space="preserve"> </w:t>
      </w:r>
      <w:r w:rsidR="00C576D7">
        <w:rPr>
          <w:rFonts w:ascii="Tahoma" w:hAnsi="Tahoma" w:cs="Tahoma"/>
        </w:rPr>
        <w:t>are not connected by</w:t>
      </w:r>
      <w:r w:rsidRPr="0084754C">
        <w:rPr>
          <w:rFonts w:ascii="Tahoma" w:hAnsi="Tahoma" w:cs="Tahoma"/>
          <w:spacing w:val="2"/>
        </w:rPr>
        <w:t xml:space="preserve"> </w:t>
      </w:r>
      <w:r w:rsidRPr="0084754C">
        <w:rPr>
          <w:rFonts w:ascii="Tahoma" w:hAnsi="Tahoma" w:cs="Tahoma"/>
        </w:rPr>
        <w:t>punctuation</w:t>
      </w:r>
      <w:r w:rsidRPr="0084754C">
        <w:rPr>
          <w:rFonts w:ascii="Tahoma" w:hAnsi="Tahoma" w:cs="Tahoma"/>
          <w:spacing w:val="1"/>
        </w:rPr>
        <w:t xml:space="preserve"> </w:t>
      </w:r>
      <w:r w:rsidRPr="0084754C">
        <w:rPr>
          <w:rFonts w:ascii="Tahoma" w:hAnsi="Tahoma" w:cs="Tahoma"/>
        </w:rPr>
        <w:t xml:space="preserve">or a joining word. One way to test </w:t>
      </w:r>
      <w:r w:rsidR="00784C57">
        <w:rPr>
          <w:rFonts w:ascii="Tahoma" w:hAnsi="Tahoma" w:cs="Tahoma"/>
        </w:rPr>
        <w:t>this</w:t>
      </w:r>
      <w:r w:rsidRPr="0084754C">
        <w:rPr>
          <w:rFonts w:ascii="Tahoma" w:hAnsi="Tahoma" w:cs="Tahoma"/>
        </w:rPr>
        <w:t xml:space="preserve"> is to read the text aloud; the place where the sentences</w:t>
      </w:r>
      <w:r w:rsidR="000830ED">
        <w:rPr>
          <w:rFonts w:ascii="Tahoma" w:hAnsi="Tahoma" w:cs="Tahoma"/>
        </w:rPr>
        <w:t xml:space="preserve"> n</w:t>
      </w:r>
      <w:r w:rsidRPr="0084754C">
        <w:rPr>
          <w:rFonts w:ascii="Tahoma" w:hAnsi="Tahoma" w:cs="Tahoma"/>
        </w:rPr>
        <w:t>eed</w:t>
      </w:r>
      <w:r w:rsidRPr="0084754C">
        <w:rPr>
          <w:rFonts w:ascii="Tahoma" w:hAnsi="Tahoma" w:cs="Tahoma"/>
          <w:spacing w:val="-2"/>
        </w:rPr>
        <w:t xml:space="preserve"> </w:t>
      </w:r>
      <w:r w:rsidRPr="0084754C">
        <w:rPr>
          <w:rFonts w:ascii="Tahoma" w:hAnsi="Tahoma" w:cs="Tahoma"/>
        </w:rPr>
        <w:t>to</w:t>
      </w:r>
      <w:r w:rsidRPr="0084754C">
        <w:rPr>
          <w:rFonts w:ascii="Tahoma" w:hAnsi="Tahoma" w:cs="Tahoma"/>
          <w:spacing w:val="1"/>
        </w:rPr>
        <w:t xml:space="preserve"> </w:t>
      </w:r>
      <w:r w:rsidRPr="0084754C">
        <w:rPr>
          <w:rFonts w:ascii="Tahoma" w:hAnsi="Tahoma" w:cs="Tahoma"/>
        </w:rPr>
        <w:t>be</w:t>
      </w:r>
      <w:r w:rsidRPr="0084754C">
        <w:rPr>
          <w:rFonts w:ascii="Tahoma" w:hAnsi="Tahoma" w:cs="Tahoma"/>
          <w:spacing w:val="1"/>
        </w:rPr>
        <w:t xml:space="preserve"> </w:t>
      </w:r>
      <w:r w:rsidRPr="0084754C">
        <w:rPr>
          <w:rFonts w:ascii="Tahoma" w:hAnsi="Tahoma" w:cs="Tahoma"/>
        </w:rPr>
        <w:t>separated</w:t>
      </w:r>
      <w:r w:rsidRPr="0084754C">
        <w:rPr>
          <w:rFonts w:ascii="Tahoma" w:hAnsi="Tahoma" w:cs="Tahoma"/>
          <w:spacing w:val="-1"/>
        </w:rPr>
        <w:t xml:space="preserve"> </w:t>
      </w:r>
      <w:r w:rsidRPr="0084754C">
        <w:rPr>
          <w:rFonts w:ascii="Tahoma" w:hAnsi="Tahoma" w:cs="Tahoma"/>
        </w:rPr>
        <w:t>can</w:t>
      </w:r>
      <w:r w:rsidRPr="0084754C">
        <w:rPr>
          <w:rFonts w:ascii="Tahoma" w:hAnsi="Tahoma" w:cs="Tahoma"/>
          <w:spacing w:val="1"/>
        </w:rPr>
        <w:t xml:space="preserve"> </w:t>
      </w:r>
      <w:r w:rsidRPr="0084754C">
        <w:rPr>
          <w:rFonts w:ascii="Tahoma" w:hAnsi="Tahoma" w:cs="Tahoma"/>
        </w:rPr>
        <w:t>often</w:t>
      </w:r>
      <w:r w:rsidRPr="0084754C">
        <w:rPr>
          <w:rFonts w:ascii="Tahoma" w:hAnsi="Tahoma" w:cs="Tahoma"/>
          <w:spacing w:val="-1"/>
        </w:rPr>
        <w:t xml:space="preserve"> </w:t>
      </w:r>
      <w:r w:rsidRPr="0084754C">
        <w:rPr>
          <w:rFonts w:ascii="Tahoma" w:hAnsi="Tahoma" w:cs="Tahoma"/>
        </w:rPr>
        <w:t>be</w:t>
      </w:r>
      <w:r w:rsidRPr="0084754C">
        <w:rPr>
          <w:rFonts w:ascii="Tahoma" w:hAnsi="Tahoma" w:cs="Tahoma"/>
          <w:spacing w:val="-1"/>
        </w:rPr>
        <w:t xml:space="preserve"> </w:t>
      </w:r>
      <w:r w:rsidRPr="00472F47">
        <w:rPr>
          <w:rFonts w:ascii="Tahoma" w:hAnsi="Tahoma" w:cs="Tahoma"/>
        </w:rPr>
        <w:t>heard.</w:t>
      </w:r>
      <w:r w:rsidR="00472F47" w:rsidRPr="00472F47">
        <w:rPr>
          <w:rFonts w:ascii="Tahoma" w:hAnsi="Tahoma" w:cs="Tahoma"/>
        </w:rPr>
        <w:t xml:space="preserve"> </w:t>
      </w:r>
    </w:p>
    <w:p w14:paraId="7A8EB516" w14:textId="77777777" w:rsidR="00472F47" w:rsidRDefault="00472F47" w:rsidP="00472F47">
      <w:pPr>
        <w:pStyle w:val="BodyText"/>
        <w:spacing w:before="317" w:line="276" w:lineRule="auto"/>
        <w:ind w:right="934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Pr="0084754C">
        <w:rPr>
          <w:rFonts w:ascii="Tahoma" w:hAnsi="Tahoma" w:cs="Tahoma"/>
        </w:rPr>
        <w:t>un-on</w:t>
      </w:r>
      <w:r w:rsidRPr="0084754C">
        <w:rPr>
          <w:rFonts w:ascii="Tahoma" w:hAnsi="Tahoma" w:cs="Tahoma"/>
          <w:spacing w:val="-2"/>
        </w:rPr>
        <w:t xml:space="preserve"> </w:t>
      </w:r>
      <w:r w:rsidRPr="0084754C">
        <w:rPr>
          <w:rFonts w:ascii="Tahoma" w:hAnsi="Tahoma" w:cs="Tahoma"/>
        </w:rPr>
        <w:t>sentences</w:t>
      </w:r>
      <w:r w:rsidRPr="0084754C">
        <w:rPr>
          <w:rFonts w:ascii="Tahoma" w:hAnsi="Tahoma" w:cs="Tahoma"/>
          <w:spacing w:val="-1"/>
        </w:rPr>
        <w:t xml:space="preserve"> </w:t>
      </w:r>
      <w:r w:rsidRPr="0084754C">
        <w:rPr>
          <w:rFonts w:ascii="Tahoma" w:hAnsi="Tahoma" w:cs="Tahoma"/>
        </w:rPr>
        <w:t>can</w:t>
      </w:r>
      <w:r w:rsidRPr="0084754C">
        <w:rPr>
          <w:rFonts w:ascii="Tahoma" w:hAnsi="Tahoma" w:cs="Tahoma"/>
          <w:spacing w:val="-3"/>
        </w:rPr>
        <w:t xml:space="preserve"> </w:t>
      </w:r>
      <w:r w:rsidRPr="0084754C">
        <w:rPr>
          <w:rFonts w:ascii="Tahoma" w:hAnsi="Tahoma" w:cs="Tahoma"/>
        </w:rPr>
        <w:t xml:space="preserve">be </w:t>
      </w:r>
      <w:r>
        <w:rPr>
          <w:rFonts w:ascii="Tahoma" w:hAnsi="Tahoma" w:cs="Tahoma"/>
        </w:rPr>
        <w:t>re</w:t>
      </w:r>
      <w:r w:rsidRPr="0084754C">
        <w:rPr>
          <w:rFonts w:ascii="Tahoma" w:hAnsi="Tahoma" w:cs="Tahoma"/>
        </w:rPr>
        <w:t>solved</w:t>
      </w:r>
      <w:r w:rsidRPr="0084754C">
        <w:rPr>
          <w:rFonts w:ascii="Tahoma" w:hAnsi="Tahoma" w:cs="Tahoma"/>
          <w:spacing w:val="-2"/>
        </w:rPr>
        <w:t xml:space="preserve"> </w:t>
      </w:r>
      <w:r w:rsidRPr="0084754C">
        <w:rPr>
          <w:rFonts w:ascii="Tahoma" w:hAnsi="Tahoma" w:cs="Tahoma"/>
        </w:rPr>
        <w:t>with</w:t>
      </w:r>
      <w:r w:rsidRPr="0084754C">
        <w:rPr>
          <w:rFonts w:ascii="Tahoma" w:hAnsi="Tahoma" w:cs="Tahoma"/>
          <w:spacing w:val="-2"/>
        </w:rPr>
        <w:t xml:space="preserve"> </w:t>
      </w:r>
      <w:r w:rsidRPr="0084754C">
        <w:rPr>
          <w:rFonts w:ascii="Tahoma" w:hAnsi="Tahoma" w:cs="Tahoma"/>
        </w:rPr>
        <w:t>the</w:t>
      </w:r>
      <w:r w:rsidRPr="0084754C">
        <w:rPr>
          <w:rFonts w:ascii="Tahoma" w:hAnsi="Tahoma" w:cs="Tahoma"/>
          <w:spacing w:val="-1"/>
        </w:rPr>
        <w:t xml:space="preserve"> </w:t>
      </w:r>
      <w:r w:rsidRPr="0084754C">
        <w:rPr>
          <w:rFonts w:ascii="Tahoma" w:hAnsi="Tahoma" w:cs="Tahoma"/>
        </w:rPr>
        <w:t>same</w:t>
      </w:r>
      <w:r w:rsidRPr="0084754C">
        <w:rPr>
          <w:rFonts w:ascii="Tahoma" w:hAnsi="Tahoma" w:cs="Tahoma"/>
          <w:spacing w:val="-2"/>
        </w:rPr>
        <w:t xml:space="preserve"> </w:t>
      </w:r>
      <w:r w:rsidRPr="0084754C">
        <w:rPr>
          <w:rFonts w:ascii="Tahoma" w:hAnsi="Tahoma" w:cs="Tahoma"/>
        </w:rPr>
        <w:t>revisions</w:t>
      </w:r>
      <w:r>
        <w:rPr>
          <w:rFonts w:ascii="Tahoma" w:hAnsi="Tahoma" w:cs="Tahoma"/>
        </w:rPr>
        <w:t xml:space="preserve"> as comma splices</w:t>
      </w:r>
      <w:r w:rsidRPr="0084754C">
        <w:rPr>
          <w:rFonts w:ascii="Tahoma" w:hAnsi="Tahoma" w:cs="Tahoma"/>
        </w:rPr>
        <w:t>.</w:t>
      </w:r>
    </w:p>
    <w:p w14:paraId="4FC61609" w14:textId="77777777" w:rsidR="00C576D7" w:rsidRDefault="00C576D7" w:rsidP="00C576D7">
      <w:pPr>
        <w:rPr>
          <w:b/>
        </w:rPr>
      </w:pPr>
    </w:p>
    <w:p w14:paraId="7D4839A6" w14:textId="77777777" w:rsidR="00C576D7" w:rsidRDefault="00C576D7" w:rsidP="00C576D7">
      <w:r>
        <w:rPr>
          <w:b/>
        </w:rPr>
        <w:t xml:space="preserve">Note: </w:t>
      </w:r>
      <w:r>
        <w:t xml:space="preserve">The following examples are based on the incorrect sentence, </w:t>
      </w:r>
      <w:r w:rsidRPr="00C576D7">
        <w:rPr>
          <w:i/>
        </w:rPr>
        <w:t>He failed the test he will have to take it again</w:t>
      </w:r>
      <w:r>
        <w:t>:</w:t>
      </w:r>
    </w:p>
    <w:p w14:paraId="56D88219" w14:textId="77777777" w:rsidR="00C576D7" w:rsidRDefault="00C576D7" w:rsidP="00C576D7"/>
    <w:p w14:paraId="4B03EF65" w14:textId="77777777" w:rsidR="00C576D7" w:rsidRDefault="00C576D7" w:rsidP="00C576D7">
      <w:pPr>
        <w:pStyle w:val="ListParagraph"/>
        <w:numPr>
          <w:ilvl w:val="0"/>
          <w:numId w:val="17"/>
        </w:numPr>
      </w:pPr>
      <w:r>
        <w:t>Use</w:t>
      </w:r>
      <w:r w:rsidRPr="0084754C">
        <w:t xml:space="preserve"> a </w:t>
      </w:r>
      <w:r>
        <w:t xml:space="preserve">comma with a </w:t>
      </w:r>
      <w:r w:rsidRPr="0084754C">
        <w:t>connecting word</w:t>
      </w:r>
      <w:r>
        <w:t>,</w:t>
      </w:r>
      <w:r w:rsidRPr="0084754C">
        <w:t xml:space="preserve"> such as a coordinating</w:t>
      </w:r>
      <w:r w:rsidRPr="00C576D7">
        <w:rPr>
          <w:spacing w:val="1"/>
        </w:rPr>
        <w:t xml:space="preserve"> </w:t>
      </w:r>
      <w:r>
        <w:t xml:space="preserve">conjunction.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8"/>
        <w:gridCol w:w="7784"/>
      </w:tblGrid>
      <w:tr w:rsidR="00C576D7" w:rsidRPr="00F9403C" w14:paraId="17D3C757" w14:textId="77777777" w:rsidTr="00AC6A74">
        <w:tc>
          <w:tcPr>
            <w:tcW w:w="1472" w:type="dxa"/>
          </w:tcPr>
          <w:p w14:paraId="7103C842" w14:textId="77777777" w:rsidR="00C576D7" w:rsidRDefault="00C576D7" w:rsidP="00AC6A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392692A0" w14:textId="77777777" w:rsidR="00C576D7" w:rsidRPr="00F9403C" w:rsidRDefault="00C576D7" w:rsidP="00AC6A74">
            <w:pPr>
              <w:spacing w:line="276" w:lineRule="auto"/>
              <w:jc w:val="both"/>
              <w:rPr>
                <w:bCs/>
                <w:iCs/>
              </w:rPr>
            </w:pPr>
            <w:r w:rsidRPr="00472F47">
              <w:t>He failed the test</w:t>
            </w:r>
            <w:r w:rsidRPr="00472F47">
              <w:rPr>
                <w:b/>
              </w:rPr>
              <w:t xml:space="preserve">, so </w:t>
            </w:r>
            <w:r w:rsidRPr="00472F47">
              <w:t>he will have</w:t>
            </w:r>
            <w:r>
              <w:t xml:space="preserve"> to take it again.</w:t>
            </w:r>
          </w:p>
        </w:tc>
      </w:tr>
    </w:tbl>
    <w:p w14:paraId="32930576" w14:textId="77777777" w:rsidR="00C576D7" w:rsidRDefault="00C576D7" w:rsidP="00C576D7"/>
    <w:p w14:paraId="4D4543D4" w14:textId="77777777" w:rsidR="00C576D7" w:rsidRDefault="00C576D7" w:rsidP="00C576D7">
      <w:pPr>
        <w:pStyle w:val="ListParagraph"/>
        <w:numPr>
          <w:ilvl w:val="0"/>
          <w:numId w:val="17"/>
        </w:numPr>
      </w:pPr>
      <w:r>
        <w:t xml:space="preserve">Use </w:t>
      </w:r>
      <w:r w:rsidRPr="0084754C">
        <w:t>a semicolon</w:t>
      </w:r>
      <w:r>
        <w:t xml:space="preserve"> between</w:t>
      </w:r>
      <w:r w:rsidRPr="0084754C">
        <w:t xml:space="preserve"> </w:t>
      </w:r>
      <w:r>
        <w:t>the</w:t>
      </w:r>
      <w:r w:rsidRPr="00C576D7">
        <w:rPr>
          <w:spacing w:val="1"/>
        </w:rPr>
        <w:t xml:space="preserve"> </w:t>
      </w:r>
      <w:r w:rsidRPr="0084754C">
        <w:t>clauses</w:t>
      </w:r>
      <w: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8"/>
        <w:gridCol w:w="7784"/>
      </w:tblGrid>
      <w:tr w:rsidR="00C576D7" w:rsidRPr="00F9403C" w14:paraId="2FC0E901" w14:textId="77777777" w:rsidTr="00AC6A74">
        <w:tc>
          <w:tcPr>
            <w:tcW w:w="1472" w:type="dxa"/>
          </w:tcPr>
          <w:p w14:paraId="7547EC30" w14:textId="77777777" w:rsidR="00C576D7" w:rsidRDefault="00C576D7" w:rsidP="00AC6A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633CD4E9" w14:textId="77777777" w:rsidR="00C576D7" w:rsidRPr="00F9403C" w:rsidRDefault="00C576D7" w:rsidP="00AC6A74">
            <w:pPr>
              <w:spacing w:line="276" w:lineRule="auto"/>
              <w:jc w:val="both"/>
              <w:rPr>
                <w:bCs/>
                <w:iCs/>
              </w:rPr>
            </w:pPr>
            <w:r w:rsidRPr="00472F47">
              <w:t>He failed</w:t>
            </w:r>
            <w:r w:rsidRPr="00472F47">
              <w:rPr>
                <w:spacing w:val="-2"/>
              </w:rPr>
              <w:t xml:space="preserve"> </w:t>
            </w:r>
            <w:r w:rsidRPr="00472F47">
              <w:t>the</w:t>
            </w:r>
            <w:r w:rsidRPr="00472F47">
              <w:rPr>
                <w:spacing w:val="-1"/>
              </w:rPr>
              <w:t xml:space="preserve"> </w:t>
            </w:r>
            <w:r w:rsidRPr="00472F47">
              <w:t>test</w:t>
            </w:r>
            <w:r w:rsidRPr="00F54642">
              <w:rPr>
                <w:b/>
              </w:rPr>
              <w:t>;</w:t>
            </w:r>
            <w:r w:rsidRPr="00F54642">
              <w:rPr>
                <w:b/>
                <w:spacing w:val="-2"/>
              </w:rPr>
              <w:t xml:space="preserve"> </w:t>
            </w:r>
            <w:r w:rsidRPr="00472F47">
              <w:t>he</w:t>
            </w:r>
            <w:r w:rsidRPr="00472F47">
              <w:rPr>
                <w:spacing w:val="-1"/>
              </w:rPr>
              <w:t xml:space="preserve"> </w:t>
            </w:r>
            <w:r w:rsidRPr="00472F47">
              <w:t>will</w:t>
            </w:r>
            <w:r w:rsidRPr="00472F47">
              <w:rPr>
                <w:spacing w:val="-3"/>
              </w:rPr>
              <w:t xml:space="preserve"> </w:t>
            </w:r>
            <w:r w:rsidRPr="00472F47">
              <w:t>have</w:t>
            </w:r>
            <w:r w:rsidRPr="00472F47">
              <w:rPr>
                <w:spacing w:val="-1"/>
              </w:rPr>
              <w:t xml:space="preserve"> </w:t>
            </w:r>
            <w:r w:rsidRPr="00472F47">
              <w:t>to</w:t>
            </w:r>
            <w:r w:rsidRPr="00472F47">
              <w:rPr>
                <w:spacing w:val="-2"/>
              </w:rPr>
              <w:t xml:space="preserve"> </w:t>
            </w:r>
            <w:r w:rsidRPr="00472F47">
              <w:t>take</w:t>
            </w:r>
            <w:r w:rsidRPr="00472F47">
              <w:rPr>
                <w:spacing w:val="1"/>
              </w:rPr>
              <w:t xml:space="preserve"> </w:t>
            </w:r>
            <w:r w:rsidRPr="00472F47">
              <w:t>it</w:t>
            </w:r>
            <w:r w:rsidRPr="00472F47">
              <w:rPr>
                <w:spacing w:val="1"/>
              </w:rPr>
              <w:t xml:space="preserve"> </w:t>
            </w:r>
            <w:r w:rsidRPr="00472F47">
              <w:t>again</w:t>
            </w:r>
            <w:r>
              <w:t>.</w:t>
            </w:r>
          </w:p>
        </w:tc>
      </w:tr>
    </w:tbl>
    <w:p w14:paraId="16B79698" w14:textId="77777777" w:rsidR="00C576D7" w:rsidRPr="00C576D7" w:rsidRDefault="00C576D7" w:rsidP="00C576D7">
      <w:pPr>
        <w:pStyle w:val="ListParagraph"/>
        <w:rPr>
          <w:rFonts w:cstheme="majorBidi"/>
        </w:rPr>
      </w:pPr>
    </w:p>
    <w:p w14:paraId="1C1906C9" w14:textId="77777777" w:rsidR="00C576D7" w:rsidRPr="00C576D7" w:rsidRDefault="00C576D7" w:rsidP="00C576D7">
      <w:pPr>
        <w:pStyle w:val="ListParagraph"/>
        <w:numPr>
          <w:ilvl w:val="0"/>
          <w:numId w:val="17"/>
        </w:numPr>
        <w:rPr>
          <w:rFonts w:cstheme="majorBidi"/>
        </w:rPr>
      </w:pPr>
      <w:r>
        <w:t>Make two separate sentences</w:t>
      </w:r>
      <w:r w:rsidRPr="0084754C"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8"/>
        <w:gridCol w:w="7784"/>
      </w:tblGrid>
      <w:tr w:rsidR="00C576D7" w:rsidRPr="00F9403C" w14:paraId="23B60D33" w14:textId="77777777" w:rsidTr="00AC6A74">
        <w:tc>
          <w:tcPr>
            <w:tcW w:w="1472" w:type="dxa"/>
          </w:tcPr>
          <w:p w14:paraId="0725FE07" w14:textId="77777777" w:rsidR="00C576D7" w:rsidRDefault="00C576D7" w:rsidP="00AC6A7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578EFE13" w14:textId="77777777" w:rsidR="00C576D7" w:rsidRPr="00C576D7" w:rsidRDefault="00C576D7" w:rsidP="00AC6A74">
            <w:r w:rsidRPr="00472F47">
              <w:t>He failed</w:t>
            </w:r>
            <w:r w:rsidRPr="00472F47">
              <w:rPr>
                <w:spacing w:val="-2"/>
              </w:rPr>
              <w:t xml:space="preserve"> </w:t>
            </w:r>
            <w:r w:rsidRPr="00472F47">
              <w:t>the</w:t>
            </w:r>
            <w:r w:rsidRPr="00472F47">
              <w:rPr>
                <w:spacing w:val="-1"/>
              </w:rPr>
              <w:t xml:space="preserve"> </w:t>
            </w:r>
            <w:r w:rsidRPr="00472F47">
              <w:t xml:space="preserve">test. </w:t>
            </w:r>
            <w:r w:rsidRPr="00472F47">
              <w:rPr>
                <w:vanish/>
              </w:rPr>
              <w:t>H</w:t>
            </w:r>
            <w:r w:rsidRPr="00472F47">
              <w:t>He</w:t>
            </w:r>
            <w:r w:rsidRPr="00472F47">
              <w:rPr>
                <w:spacing w:val="-1"/>
              </w:rPr>
              <w:t xml:space="preserve"> </w:t>
            </w:r>
            <w:r w:rsidRPr="00472F47">
              <w:t>will</w:t>
            </w:r>
            <w:r w:rsidRPr="00472F47">
              <w:rPr>
                <w:spacing w:val="-3"/>
              </w:rPr>
              <w:t xml:space="preserve"> </w:t>
            </w:r>
            <w:r w:rsidRPr="00472F47">
              <w:t>have</w:t>
            </w:r>
            <w:r w:rsidRPr="00472F47">
              <w:rPr>
                <w:spacing w:val="-1"/>
              </w:rPr>
              <w:t xml:space="preserve"> </w:t>
            </w:r>
            <w:r w:rsidRPr="00472F47">
              <w:t>to</w:t>
            </w:r>
            <w:r w:rsidRPr="00472F47">
              <w:rPr>
                <w:spacing w:val="-2"/>
              </w:rPr>
              <w:t xml:space="preserve"> </w:t>
            </w:r>
            <w:r w:rsidRPr="00472F47">
              <w:t>take</w:t>
            </w:r>
            <w:r w:rsidRPr="00472F47">
              <w:rPr>
                <w:spacing w:val="1"/>
              </w:rPr>
              <w:t xml:space="preserve"> </w:t>
            </w:r>
            <w:r w:rsidRPr="00472F47">
              <w:t>it</w:t>
            </w:r>
            <w:r w:rsidRPr="00472F47">
              <w:rPr>
                <w:spacing w:val="1"/>
              </w:rPr>
              <w:t xml:space="preserve"> </w:t>
            </w:r>
            <w:r w:rsidRPr="00472F47">
              <w:t>again</w:t>
            </w:r>
            <w:r>
              <w:t>.</w:t>
            </w:r>
          </w:p>
        </w:tc>
      </w:tr>
    </w:tbl>
    <w:p w14:paraId="1A251F64" w14:textId="77777777" w:rsidR="00341077" w:rsidRPr="0084754C" w:rsidRDefault="00341077" w:rsidP="002B79C9">
      <w:pPr>
        <w:widowControl w:val="0"/>
        <w:tabs>
          <w:tab w:val="left" w:pos="1140"/>
        </w:tabs>
        <w:autoSpaceDE w:val="0"/>
        <w:autoSpaceDN w:val="0"/>
      </w:pPr>
    </w:p>
    <w:p w14:paraId="1D320C35" w14:textId="77777777" w:rsidR="00305DAC" w:rsidRPr="00305DAC" w:rsidRDefault="00C576D7" w:rsidP="00C576D7">
      <w:pPr>
        <w:pStyle w:val="Heading2"/>
        <w:spacing w:before="0"/>
      </w:pPr>
      <w:r>
        <w:t xml:space="preserve">CHANGE AN </w:t>
      </w:r>
      <w:r w:rsidR="00305DAC" w:rsidRPr="0084754C">
        <w:t>independent</w:t>
      </w:r>
      <w:r w:rsidR="00305DAC" w:rsidRPr="0084754C">
        <w:rPr>
          <w:spacing w:val="-2"/>
        </w:rPr>
        <w:t xml:space="preserve"> </w:t>
      </w:r>
      <w:r w:rsidR="00305DAC" w:rsidRPr="0084754C">
        <w:t>clauses</w:t>
      </w:r>
      <w:r w:rsidR="00305DAC" w:rsidRPr="0084754C">
        <w:rPr>
          <w:spacing w:val="-1"/>
        </w:rPr>
        <w:t xml:space="preserve"> </w:t>
      </w:r>
      <w:r w:rsidR="00305DAC" w:rsidRPr="0084754C">
        <w:t>into</w:t>
      </w:r>
      <w:r w:rsidR="00305DAC" w:rsidRPr="0084754C">
        <w:rPr>
          <w:spacing w:val="-1"/>
        </w:rPr>
        <w:t xml:space="preserve"> </w:t>
      </w:r>
      <w:r w:rsidR="00305DAC" w:rsidRPr="0084754C">
        <w:t>a</w:t>
      </w:r>
      <w:r w:rsidR="00305DAC" w:rsidRPr="0084754C">
        <w:rPr>
          <w:spacing w:val="-3"/>
        </w:rPr>
        <w:t xml:space="preserve"> </w:t>
      </w:r>
      <w:r w:rsidR="00305DAC" w:rsidRPr="0084754C">
        <w:t>dependent</w:t>
      </w:r>
      <w:r w:rsidR="00305DAC" w:rsidRPr="0084754C">
        <w:rPr>
          <w:spacing w:val="1"/>
        </w:rPr>
        <w:t xml:space="preserve"> </w:t>
      </w:r>
      <w:r w:rsidR="00305DAC" w:rsidRPr="0084754C">
        <w:t xml:space="preserve">clause </w:t>
      </w:r>
    </w:p>
    <w:p w14:paraId="240B0EAB" w14:textId="77777777" w:rsidR="00341077" w:rsidRPr="0084754C" w:rsidRDefault="00305DAC" w:rsidP="0084754C">
      <w:pPr>
        <w:pStyle w:val="BodyText"/>
        <w:spacing w:before="5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 somewhat more advance</w:t>
      </w:r>
      <w:r w:rsidR="00FB07C0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 solution for comma splices and run-on sentences is to c</w:t>
      </w:r>
      <w:r w:rsidR="00341077" w:rsidRPr="0084754C">
        <w:rPr>
          <w:rFonts w:ascii="Tahoma" w:hAnsi="Tahoma" w:cs="Tahoma"/>
        </w:rPr>
        <w:t>hange</w:t>
      </w:r>
      <w:r w:rsidR="00341077" w:rsidRPr="0084754C">
        <w:rPr>
          <w:rFonts w:ascii="Tahoma" w:hAnsi="Tahoma" w:cs="Tahoma"/>
          <w:spacing w:val="-2"/>
        </w:rPr>
        <w:t xml:space="preserve"> </w:t>
      </w:r>
      <w:r w:rsidR="00341077" w:rsidRPr="0084754C">
        <w:rPr>
          <w:rFonts w:ascii="Tahoma" w:hAnsi="Tahoma" w:cs="Tahoma"/>
        </w:rPr>
        <w:t>one</w:t>
      </w:r>
      <w:r w:rsidR="00341077" w:rsidRPr="0084754C">
        <w:rPr>
          <w:rFonts w:ascii="Tahoma" w:hAnsi="Tahoma" w:cs="Tahoma"/>
          <w:spacing w:val="-3"/>
        </w:rPr>
        <w:t xml:space="preserve"> </w:t>
      </w:r>
      <w:r w:rsidR="00341077" w:rsidRPr="0084754C">
        <w:rPr>
          <w:rFonts w:ascii="Tahoma" w:hAnsi="Tahoma" w:cs="Tahoma"/>
        </w:rPr>
        <w:t>of the</w:t>
      </w:r>
      <w:r w:rsidR="00341077" w:rsidRPr="0084754C">
        <w:rPr>
          <w:rFonts w:ascii="Tahoma" w:hAnsi="Tahoma" w:cs="Tahoma"/>
          <w:spacing w:val="-3"/>
        </w:rPr>
        <w:t xml:space="preserve"> </w:t>
      </w:r>
      <w:r w:rsidR="00341077" w:rsidRPr="0084754C">
        <w:rPr>
          <w:rFonts w:ascii="Tahoma" w:hAnsi="Tahoma" w:cs="Tahoma"/>
        </w:rPr>
        <w:t>independent</w:t>
      </w:r>
      <w:r w:rsidR="00341077" w:rsidRPr="0084754C">
        <w:rPr>
          <w:rFonts w:ascii="Tahoma" w:hAnsi="Tahoma" w:cs="Tahoma"/>
          <w:spacing w:val="-2"/>
        </w:rPr>
        <w:t xml:space="preserve"> </w:t>
      </w:r>
      <w:r w:rsidR="00341077" w:rsidRPr="0084754C">
        <w:rPr>
          <w:rFonts w:ascii="Tahoma" w:hAnsi="Tahoma" w:cs="Tahoma"/>
        </w:rPr>
        <w:t>clauses</w:t>
      </w:r>
      <w:r w:rsidR="00341077" w:rsidRPr="0084754C">
        <w:rPr>
          <w:rFonts w:ascii="Tahoma" w:hAnsi="Tahoma" w:cs="Tahoma"/>
          <w:spacing w:val="-1"/>
        </w:rPr>
        <w:t xml:space="preserve"> </w:t>
      </w:r>
      <w:r w:rsidR="00341077" w:rsidRPr="0084754C">
        <w:rPr>
          <w:rFonts w:ascii="Tahoma" w:hAnsi="Tahoma" w:cs="Tahoma"/>
        </w:rPr>
        <w:t>into</w:t>
      </w:r>
      <w:r w:rsidR="00341077" w:rsidRPr="0084754C">
        <w:rPr>
          <w:rFonts w:ascii="Tahoma" w:hAnsi="Tahoma" w:cs="Tahoma"/>
          <w:spacing w:val="-1"/>
        </w:rPr>
        <w:t xml:space="preserve"> </w:t>
      </w:r>
      <w:r w:rsidR="00341077" w:rsidRPr="0084754C">
        <w:rPr>
          <w:rFonts w:ascii="Tahoma" w:hAnsi="Tahoma" w:cs="Tahoma"/>
        </w:rPr>
        <w:t>a</w:t>
      </w:r>
      <w:r w:rsidR="00341077" w:rsidRPr="0084754C">
        <w:rPr>
          <w:rFonts w:ascii="Tahoma" w:hAnsi="Tahoma" w:cs="Tahoma"/>
          <w:spacing w:val="-3"/>
        </w:rPr>
        <w:t xml:space="preserve"> </w:t>
      </w:r>
      <w:r w:rsidR="00341077" w:rsidRPr="0084754C">
        <w:rPr>
          <w:rFonts w:ascii="Tahoma" w:hAnsi="Tahoma" w:cs="Tahoma"/>
        </w:rPr>
        <w:t>dependent</w:t>
      </w:r>
      <w:r w:rsidR="00341077" w:rsidRPr="0084754C">
        <w:rPr>
          <w:rFonts w:ascii="Tahoma" w:hAnsi="Tahoma" w:cs="Tahoma"/>
          <w:spacing w:val="1"/>
        </w:rPr>
        <w:t xml:space="preserve"> </w:t>
      </w:r>
      <w:r w:rsidR="00341077" w:rsidRPr="0084754C">
        <w:rPr>
          <w:rFonts w:ascii="Tahoma" w:hAnsi="Tahoma" w:cs="Tahoma"/>
        </w:rPr>
        <w:t>clause.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68"/>
        <w:gridCol w:w="7784"/>
      </w:tblGrid>
      <w:tr w:rsidR="00305DAC" w:rsidRPr="00472F47" w14:paraId="66899CF7" w14:textId="77777777" w:rsidTr="00C576D7">
        <w:tc>
          <w:tcPr>
            <w:tcW w:w="1472" w:type="dxa"/>
          </w:tcPr>
          <w:p w14:paraId="573E7F8D" w14:textId="77777777" w:rsidR="00305DAC" w:rsidRDefault="00C576D7" w:rsidP="00BF2E8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bCs/>
              </w:rPr>
              <w:t xml:space="preserve"> Example</w:t>
            </w:r>
            <w:r w:rsidR="00305DAC" w:rsidRPr="00E74A91">
              <w:rPr>
                <w:b/>
                <w:bCs/>
              </w:rPr>
              <w:t>:</w:t>
            </w:r>
          </w:p>
        </w:tc>
        <w:tc>
          <w:tcPr>
            <w:tcW w:w="8010" w:type="dxa"/>
          </w:tcPr>
          <w:p w14:paraId="13B01E5D" w14:textId="77777777" w:rsidR="00305DAC" w:rsidRPr="00472F47" w:rsidRDefault="00756385" w:rsidP="00756385">
            <w:pPr>
              <w:spacing w:line="276" w:lineRule="auto"/>
              <w:jc w:val="both"/>
              <w:rPr>
                <w:bCs/>
                <w:iCs/>
              </w:rPr>
            </w:pPr>
            <w:r>
              <w:rPr>
                <w:i/>
              </w:rPr>
              <w:t>C</w:t>
            </w:r>
            <w:r w:rsidRPr="00756385">
              <w:rPr>
                <w:i/>
              </w:rPr>
              <w:t>omma</w:t>
            </w:r>
            <w:r w:rsidRPr="00756385">
              <w:rPr>
                <w:i/>
                <w:spacing w:val="-2"/>
              </w:rPr>
              <w:t xml:space="preserve"> </w:t>
            </w:r>
            <w:r w:rsidRPr="00756385">
              <w:rPr>
                <w:i/>
              </w:rPr>
              <w:t>splice with two independent clauses</w:t>
            </w:r>
            <w:r>
              <w:t>:</w:t>
            </w:r>
            <w:r w:rsidRPr="00756385">
              <w:rPr>
                <w:i/>
              </w:rPr>
              <w:t xml:space="preserve"> </w:t>
            </w:r>
            <w:r w:rsidR="00305DAC" w:rsidRPr="0084754C">
              <w:t xml:space="preserve">Americans endeavored to put the war behind </w:t>
            </w:r>
            <w:proofErr w:type="gramStart"/>
            <w:r w:rsidR="00305DAC" w:rsidRPr="0084754C">
              <w:t>them,</w:t>
            </w:r>
            <w:proofErr w:type="gramEnd"/>
            <w:r w:rsidR="00305DAC" w:rsidRPr="0084754C">
              <w:t xml:space="preserve"> they began moving ahead</w:t>
            </w:r>
            <w:r w:rsidR="00305DAC" w:rsidRPr="0084754C">
              <w:rPr>
                <w:spacing w:val="-52"/>
              </w:rPr>
              <w:t xml:space="preserve"> </w:t>
            </w:r>
            <w:r w:rsidR="00305DAC" w:rsidRPr="0084754C">
              <w:t>with</w:t>
            </w:r>
            <w:r w:rsidR="00305DAC" w:rsidRPr="0084754C">
              <w:rPr>
                <w:spacing w:val="1"/>
              </w:rPr>
              <w:t xml:space="preserve"> </w:t>
            </w:r>
            <w:r w:rsidR="00305DAC" w:rsidRPr="0084754C">
              <w:t>their</w:t>
            </w:r>
            <w:r w:rsidR="00305DAC" w:rsidRPr="0084754C">
              <w:rPr>
                <w:spacing w:val="-2"/>
              </w:rPr>
              <w:t xml:space="preserve"> </w:t>
            </w:r>
            <w:r w:rsidR="00305DAC" w:rsidRPr="0084754C">
              <w:t xml:space="preserve">lives. </w:t>
            </w:r>
          </w:p>
        </w:tc>
      </w:tr>
      <w:tr w:rsidR="00305DAC" w:rsidRPr="00472F47" w14:paraId="73B8A73C" w14:textId="77777777" w:rsidTr="00C576D7">
        <w:tc>
          <w:tcPr>
            <w:tcW w:w="1472" w:type="dxa"/>
          </w:tcPr>
          <w:p w14:paraId="48579F00" w14:textId="77777777" w:rsidR="00305DAC" w:rsidRPr="00E74A91" w:rsidRDefault="00305DAC" w:rsidP="00BF2E84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8010" w:type="dxa"/>
          </w:tcPr>
          <w:p w14:paraId="647B92B9" w14:textId="480007AF" w:rsidR="00305DAC" w:rsidRPr="00FB07C0" w:rsidRDefault="00756385" w:rsidP="00756385">
            <w:pPr>
              <w:pStyle w:val="BodyText"/>
              <w:spacing w:before="51" w:line="276" w:lineRule="auto"/>
              <w:rPr>
                <w:rFonts w:ascii="Tahoma" w:hAnsi="Tahoma" w:cs="Tahoma"/>
              </w:rPr>
            </w:pPr>
            <w:r w:rsidRPr="00756385">
              <w:rPr>
                <w:rFonts w:ascii="Tahoma" w:hAnsi="Tahoma" w:cs="Tahoma"/>
                <w:i/>
              </w:rPr>
              <w:t>Dependent clause</w:t>
            </w:r>
            <w:r>
              <w:rPr>
                <w:rFonts w:ascii="Tahoma" w:hAnsi="Tahoma" w:cs="Tahoma"/>
              </w:rPr>
              <w:t>:</w:t>
            </w:r>
            <w:r w:rsidRPr="00756385">
              <w:rPr>
                <w:rFonts w:ascii="Tahoma" w:hAnsi="Tahoma" w:cs="Tahoma"/>
                <w:b/>
                <w:i/>
              </w:rPr>
              <w:t xml:space="preserve"> </w:t>
            </w:r>
            <w:r w:rsidR="00305DAC" w:rsidRPr="00FB07C0">
              <w:rPr>
                <w:rFonts w:ascii="Tahoma" w:hAnsi="Tahoma" w:cs="Tahoma"/>
                <w:b/>
              </w:rPr>
              <w:t>While Americans endeavored to put the war behind</w:t>
            </w:r>
            <w:r w:rsidR="00FB07C0" w:rsidRPr="00FB07C0">
              <w:rPr>
                <w:rFonts w:ascii="Tahoma" w:hAnsi="Tahoma" w:cs="Tahoma"/>
                <w:b/>
              </w:rPr>
              <w:t xml:space="preserve"> </w:t>
            </w:r>
            <w:r w:rsidR="00305DAC" w:rsidRPr="00FB07C0">
              <w:rPr>
                <w:rFonts w:ascii="Tahoma" w:hAnsi="Tahoma" w:cs="Tahoma"/>
                <w:b/>
              </w:rPr>
              <w:t>them</w:t>
            </w:r>
            <w:r w:rsidR="00305DAC" w:rsidRPr="0084754C">
              <w:rPr>
                <w:rFonts w:ascii="Tahoma" w:hAnsi="Tahoma" w:cs="Tahoma"/>
              </w:rPr>
              <w:t>, they began</w:t>
            </w:r>
            <w:r w:rsidR="000830ED">
              <w:rPr>
                <w:rFonts w:ascii="Tahoma" w:hAnsi="Tahoma" w:cs="Tahoma"/>
              </w:rPr>
              <w:t xml:space="preserve"> </w:t>
            </w:r>
            <w:r w:rsidR="00305DAC" w:rsidRPr="0084754C">
              <w:rPr>
                <w:rFonts w:ascii="Tahoma" w:hAnsi="Tahoma" w:cs="Tahoma"/>
              </w:rPr>
              <w:t>moving</w:t>
            </w:r>
            <w:r w:rsidR="00305DAC" w:rsidRPr="0084754C">
              <w:rPr>
                <w:rFonts w:ascii="Tahoma" w:hAnsi="Tahoma" w:cs="Tahoma"/>
                <w:spacing w:val="-1"/>
              </w:rPr>
              <w:t xml:space="preserve"> </w:t>
            </w:r>
            <w:r w:rsidR="00305DAC" w:rsidRPr="0084754C">
              <w:rPr>
                <w:rFonts w:ascii="Tahoma" w:hAnsi="Tahoma" w:cs="Tahoma"/>
              </w:rPr>
              <w:t>ahead</w:t>
            </w:r>
            <w:r w:rsidR="00305DAC" w:rsidRPr="0084754C">
              <w:rPr>
                <w:rFonts w:ascii="Tahoma" w:hAnsi="Tahoma" w:cs="Tahoma"/>
                <w:spacing w:val="-1"/>
              </w:rPr>
              <w:t xml:space="preserve"> </w:t>
            </w:r>
            <w:r w:rsidR="00305DAC" w:rsidRPr="0084754C">
              <w:rPr>
                <w:rFonts w:ascii="Tahoma" w:hAnsi="Tahoma" w:cs="Tahoma"/>
              </w:rPr>
              <w:t>with</w:t>
            </w:r>
            <w:r w:rsidR="00305DAC" w:rsidRPr="0084754C">
              <w:rPr>
                <w:rFonts w:ascii="Tahoma" w:hAnsi="Tahoma" w:cs="Tahoma"/>
                <w:spacing w:val="-1"/>
              </w:rPr>
              <w:t xml:space="preserve"> </w:t>
            </w:r>
            <w:r w:rsidR="00305DAC" w:rsidRPr="0084754C">
              <w:rPr>
                <w:rFonts w:ascii="Tahoma" w:hAnsi="Tahoma" w:cs="Tahoma"/>
              </w:rPr>
              <w:t>their</w:t>
            </w:r>
            <w:r w:rsidR="00305DAC" w:rsidRPr="0084754C">
              <w:rPr>
                <w:rFonts w:ascii="Tahoma" w:hAnsi="Tahoma" w:cs="Tahoma"/>
                <w:spacing w:val="-2"/>
              </w:rPr>
              <w:t xml:space="preserve"> </w:t>
            </w:r>
            <w:r w:rsidR="00305DAC" w:rsidRPr="0084754C">
              <w:rPr>
                <w:rFonts w:ascii="Tahoma" w:hAnsi="Tahoma" w:cs="Tahoma"/>
              </w:rPr>
              <w:t>lives.</w:t>
            </w:r>
            <w:r w:rsidR="00305DAC" w:rsidRPr="00FB07C0">
              <w:t xml:space="preserve"> </w:t>
            </w:r>
          </w:p>
        </w:tc>
      </w:tr>
    </w:tbl>
    <w:p w14:paraId="0DF49572" w14:textId="77777777" w:rsidR="00341077" w:rsidRDefault="00341077" w:rsidP="00C576D7">
      <w:pPr>
        <w:pStyle w:val="BodyText"/>
        <w:spacing w:before="6" w:line="276" w:lineRule="auto"/>
        <w:rPr>
          <w:sz w:val="29"/>
        </w:rPr>
      </w:pPr>
    </w:p>
    <w:sectPr w:rsidR="00341077" w:rsidSect="00351D6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97B3" w14:textId="77777777" w:rsidR="004D6774" w:rsidRDefault="004D6774" w:rsidP="004D1761">
      <w:r>
        <w:separator/>
      </w:r>
    </w:p>
  </w:endnote>
  <w:endnote w:type="continuationSeparator" w:id="0">
    <w:p w14:paraId="3BC12873" w14:textId="77777777" w:rsidR="004D6774" w:rsidRDefault="004D6774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F7FB9AD" w14:textId="63E583EA" w:rsidR="00472F47" w:rsidRDefault="00472F47" w:rsidP="00D9405B">
        <w:pPr>
          <w:pStyle w:val="Footer"/>
        </w:pPr>
        <w:r>
          <w:rPr>
            <w:sz w:val="20"/>
            <w:szCs w:val="20"/>
          </w:rPr>
          <w:t xml:space="preserve">  </w:t>
        </w:r>
        <w:r w:rsidRPr="00351D6C">
          <w:rPr>
            <w:sz w:val="20"/>
            <w:szCs w:val="20"/>
          </w:rPr>
          <w:t>Last edited:</w:t>
        </w:r>
        <w:r w:rsidR="00593A90">
          <w:rPr>
            <w:sz w:val="20"/>
            <w:szCs w:val="20"/>
          </w:rPr>
          <w:t xml:space="preserve"> 0</w:t>
        </w:r>
        <w:r w:rsidR="00D9405B">
          <w:rPr>
            <w:sz w:val="20"/>
            <w:szCs w:val="20"/>
          </w:rPr>
          <w:t>9</w:t>
        </w:r>
        <w:r w:rsidR="00593A90">
          <w:rPr>
            <w:sz w:val="20"/>
            <w:szCs w:val="20"/>
          </w:rPr>
          <w:t>/</w:t>
        </w:r>
        <w:r w:rsidR="00D9405B">
          <w:rPr>
            <w:sz w:val="20"/>
            <w:szCs w:val="20"/>
          </w:rPr>
          <w:t>18</w:t>
        </w:r>
        <w:r w:rsidR="00593A90">
          <w:rPr>
            <w:sz w:val="20"/>
            <w:szCs w:val="20"/>
          </w:rPr>
          <w:t>/</w:t>
        </w:r>
        <w:r w:rsidR="00D9405B">
          <w:rPr>
            <w:sz w:val="20"/>
            <w:szCs w:val="20"/>
          </w:rPr>
          <w:t>2025</w:t>
        </w:r>
        <w:r w:rsidRPr="00351D6C">
          <w:rPr>
            <w:sz w:val="20"/>
            <w:szCs w:val="20"/>
          </w:rPr>
          <w:t xml:space="preserve"> </w:t>
        </w:r>
        <w:r w:rsidR="00D9405B">
          <w:rPr>
            <w:sz w:val="20"/>
            <w:szCs w:val="20"/>
          </w:rPr>
          <w:t>RM</w:t>
        </w:r>
        <w:r>
          <w:t xml:space="preserve">                                                                                              </w:t>
        </w:r>
        <w:r w:rsidR="00BF4D4E">
          <w:fldChar w:fldCharType="begin"/>
        </w:r>
        <w:r w:rsidR="00BF4D4E">
          <w:instrText xml:space="preserve"> PAGE   \* MERGEFORMAT </w:instrText>
        </w:r>
        <w:r w:rsidR="00BF4D4E">
          <w:fldChar w:fldCharType="separate"/>
        </w:r>
        <w:r w:rsidR="002872B6">
          <w:rPr>
            <w:noProof/>
          </w:rPr>
          <w:t>3</w:t>
        </w:r>
        <w:r w:rsidR="00BF4D4E">
          <w:rPr>
            <w:noProof/>
          </w:rPr>
          <w:fldChar w:fldCharType="end"/>
        </w:r>
      </w:p>
    </w:sdtContent>
  </w:sdt>
  <w:p w14:paraId="12031F95" w14:textId="77777777" w:rsidR="00472F47" w:rsidRDefault="00472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4393338A" w14:textId="77777777" w:rsidR="00472F47" w:rsidRDefault="00BF4D4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F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2D15DF" w14:textId="77777777" w:rsidR="00472F47" w:rsidRPr="009A2D42" w:rsidRDefault="00472F47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1B9F" w14:textId="77777777" w:rsidR="004D6774" w:rsidRDefault="004D6774" w:rsidP="004D1761">
      <w:r>
        <w:separator/>
      </w:r>
    </w:p>
  </w:footnote>
  <w:footnote w:type="continuationSeparator" w:id="0">
    <w:p w14:paraId="28EB5C4C" w14:textId="77777777" w:rsidR="004D6774" w:rsidRDefault="004D6774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5"/>
      <w:gridCol w:w="6745"/>
    </w:tblGrid>
    <w:tr w:rsidR="001E08F6" w14:paraId="242319CD" w14:textId="77777777" w:rsidTr="005D74AD">
      <w:tc>
        <w:tcPr>
          <w:tcW w:w="3335" w:type="dxa"/>
        </w:tcPr>
        <w:p w14:paraId="119A69F0" w14:textId="77777777" w:rsidR="001E08F6" w:rsidRDefault="001E08F6" w:rsidP="00742186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268EC95" wp14:editId="2393F737">
                <wp:simplePos x="0" y="0"/>
                <wp:positionH relativeFrom="column">
                  <wp:posOffset>-1994259</wp:posOffset>
                </wp:positionH>
                <wp:positionV relativeFrom="paragraph">
                  <wp:posOffset>-213384</wp:posOffset>
                </wp:positionV>
                <wp:extent cx="1784242" cy="1207698"/>
                <wp:effectExtent l="19050" t="0" r="8255" b="0"/>
                <wp:wrapTight wrapText="bothSides">
                  <wp:wrapPolygon edited="0">
                    <wp:start x="-231" y="0"/>
                    <wp:lineTo x="-231" y="21134"/>
                    <wp:lineTo x="21700" y="21134"/>
                    <wp:lineTo x="21700" y="0"/>
                    <wp:lineTo x="-231" y="0"/>
                  </wp:wrapPolygon>
                </wp:wrapTight>
                <wp:docPr id="4" name="Picture 20" descr="The Johnson County Community College  logo with five petals consisting of the school's color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0" descr="The Johnson County Community College  logo with five petals consisting of the school's color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244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5" w:type="dxa"/>
        </w:tcPr>
        <w:p w14:paraId="6BDEC8D8" w14:textId="77777777" w:rsidR="001E08F6" w:rsidRPr="00B06952" w:rsidRDefault="001E08F6" w:rsidP="00742186">
          <w:pPr>
            <w:pStyle w:val="Header"/>
            <w:rPr>
              <w:b/>
              <w:sz w:val="8"/>
              <w:szCs w:val="8"/>
            </w:rPr>
          </w:pPr>
        </w:p>
        <w:p w14:paraId="5CCBEA32" w14:textId="77777777" w:rsidR="001E08F6" w:rsidRPr="00102095" w:rsidRDefault="001E08F6" w:rsidP="00742186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15E47761" w14:textId="77777777" w:rsidR="001E08F6" w:rsidRDefault="001E08F6" w:rsidP="00742186">
          <w:pPr>
            <w:pStyle w:val="Header"/>
          </w:pPr>
        </w:p>
        <w:p w14:paraId="78C47756" w14:textId="77777777" w:rsidR="001E08F6" w:rsidRPr="007A6D6A" w:rsidRDefault="001E08F6" w:rsidP="00742186">
          <w:pPr>
            <w:pStyle w:val="Head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Commas, Comma Splices, and Run-on Sentences</w:t>
          </w:r>
        </w:p>
      </w:tc>
    </w:tr>
  </w:tbl>
  <w:p w14:paraId="0C66E126" w14:textId="77777777" w:rsidR="00472F47" w:rsidRPr="001E08F6" w:rsidRDefault="00472F47" w:rsidP="001E08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FB6E" w14:textId="77777777" w:rsidR="00472F47" w:rsidRDefault="00472F47">
    <w:pPr>
      <w:pStyle w:val="Header"/>
    </w:pPr>
    <w:r w:rsidRPr="00E57C2E">
      <w:rPr>
        <w:noProof/>
      </w:rPr>
      <w:drawing>
        <wp:inline distT="0" distB="0" distL="0" distR="0" wp14:anchorId="27841B37" wp14:editId="247F51B1">
          <wp:extent cx="6400800" cy="1422400"/>
          <wp:effectExtent l="0" t="0" r="0" b="635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645C7B"/>
    <w:multiLevelType w:val="hybridMultilevel"/>
    <w:tmpl w:val="2E947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B44F8D"/>
    <w:multiLevelType w:val="hybridMultilevel"/>
    <w:tmpl w:val="11AAE7B0"/>
    <w:lvl w:ilvl="0" w:tplc="DBB408D0">
      <w:numFmt w:val="bullet"/>
      <w:lvlText w:val="•"/>
      <w:lvlJc w:val="left"/>
      <w:pPr>
        <w:ind w:left="1139" w:hanging="178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7138D3EC">
      <w:numFmt w:val="bullet"/>
      <w:lvlText w:val="•"/>
      <w:lvlJc w:val="left"/>
      <w:pPr>
        <w:ind w:left="2154" w:hanging="178"/>
      </w:pPr>
      <w:rPr>
        <w:rFonts w:hint="default"/>
      </w:rPr>
    </w:lvl>
    <w:lvl w:ilvl="2" w:tplc="B9429FD2">
      <w:numFmt w:val="bullet"/>
      <w:lvlText w:val="•"/>
      <w:lvlJc w:val="left"/>
      <w:pPr>
        <w:ind w:left="3168" w:hanging="178"/>
      </w:pPr>
      <w:rPr>
        <w:rFonts w:hint="default"/>
      </w:rPr>
    </w:lvl>
    <w:lvl w:ilvl="3" w:tplc="D08895AA">
      <w:numFmt w:val="bullet"/>
      <w:lvlText w:val="•"/>
      <w:lvlJc w:val="left"/>
      <w:pPr>
        <w:ind w:left="4182" w:hanging="178"/>
      </w:pPr>
      <w:rPr>
        <w:rFonts w:hint="default"/>
      </w:rPr>
    </w:lvl>
    <w:lvl w:ilvl="4" w:tplc="2DFA47D4">
      <w:numFmt w:val="bullet"/>
      <w:lvlText w:val="•"/>
      <w:lvlJc w:val="left"/>
      <w:pPr>
        <w:ind w:left="5196" w:hanging="178"/>
      </w:pPr>
      <w:rPr>
        <w:rFonts w:hint="default"/>
      </w:rPr>
    </w:lvl>
    <w:lvl w:ilvl="5" w:tplc="1238736A">
      <w:numFmt w:val="bullet"/>
      <w:lvlText w:val="•"/>
      <w:lvlJc w:val="left"/>
      <w:pPr>
        <w:ind w:left="6210" w:hanging="178"/>
      </w:pPr>
      <w:rPr>
        <w:rFonts w:hint="default"/>
      </w:rPr>
    </w:lvl>
    <w:lvl w:ilvl="6" w:tplc="12B4DE24">
      <w:numFmt w:val="bullet"/>
      <w:lvlText w:val="•"/>
      <w:lvlJc w:val="left"/>
      <w:pPr>
        <w:ind w:left="7224" w:hanging="178"/>
      </w:pPr>
      <w:rPr>
        <w:rFonts w:hint="default"/>
      </w:rPr>
    </w:lvl>
    <w:lvl w:ilvl="7" w:tplc="A34C14BA">
      <w:numFmt w:val="bullet"/>
      <w:lvlText w:val="•"/>
      <w:lvlJc w:val="left"/>
      <w:pPr>
        <w:ind w:left="8238" w:hanging="178"/>
      </w:pPr>
      <w:rPr>
        <w:rFonts w:hint="default"/>
      </w:rPr>
    </w:lvl>
    <w:lvl w:ilvl="8" w:tplc="84786994">
      <w:numFmt w:val="bullet"/>
      <w:lvlText w:val="•"/>
      <w:lvlJc w:val="left"/>
      <w:pPr>
        <w:ind w:left="9252" w:hanging="178"/>
      </w:pPr>
      <w:rPr>
        <w:rFonts w:hint="default"/>
      </w:rPr>
    </w:lvl>
  </w:abstractNum>
  <w:abstractNum w:abstractNumId="9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708C8"/>
    <w:multiLevelType w:val="hybridMultilevel"/>
    <w:tmpl w:val="2E947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743034">
    <w:abstractNumId w:val="3"/>
  </w:num>
  <w:num w:numId="2" w16cid:durableId="552624483">
    <w:abstractNumId w:val="6"/>
  </w:num>
  <w:num w:numId="3" w16cid:durableId="1466460735">
    <w:abstractNumId w:val="1"/>
  </w:num>
  <w:num w:numId="4" w16cid:durableId="1595939520">
    <w:abstractNumId w:val="10"/>
  </w:num>
  <w:num w:numId="5" w16cid:durableId="2076588602">
    <w:abstractNumId w:val="15"/>
  </w:num>
  <w:num w:numId="6" w16cid:durableId="443037440">
    <w:abstractNumId w:val="14"/>
  </w:num>
  <w:num w:numId="7" w16cid:durableId="1903372812">
    <w:abstractNumId w:val="13"/>
  </w:num>
  <w:num w:numId="8" w16cid:durableId="594090886">
    <w:abstractNumId w:val="12"/>
  </w:num>
  <w:num w:numId="9" w16cid:durableId="1248342564">
    <w:abstractNumId w:val="11"/>
  </w:num>
  <w:num w:numId="10" w16cid:durableId="1422797197">
    <w:abstractNumId w:val="4"/>
  </w:num>
  <w:num w:numId="11" w16cid:durableId="929583299">
    <w:abstractNumId w:val="0"/>
  </w:num>
  <w:num w:numId="12" w16cid:durableId="1739135362">
    <w:abstractNumId w:val="2"/>
  </w:num>
  <w:num w:numId="13" w16cid:durableId="503860870">
    <w:abstractNumId w:val="7"/>
  </w:num>
  <w:num w:numId="14" w16cid:durableId="785732268">
    <w:abstractNumId w:val="9"/>
  </w:num>
  <w:num w:numId="15" w16cid:durableId="2012678719">
    <w:abstractNumId w:val="8"/>
  </w:num>
  <w:num w:numId="16" w16cid:durableId="2108773297">
    <w:abstractNumId w:val="5"/>
  </w:num>
  <w:num w:numId="17" w16cid:durableId="8194222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F"/>
    <w:rsid w:val="00021BC8"/>
    <w:rsid w:val="00082C6E"/>
    <w:rsid w:val="000830ED"/>
    <w:rsid w:val="00087FFA"/>
    <w:rsid w:val="00092B66"/>
    <w:rsid w:val="000A5962"/>
    <w:rsid w:val="000D4641"/>
    <w:rsid w:val="00125F4B"/>
    <w:rsid w:val="00192422"/>
    <w:rsid w:val="001B266B"/>
    <w:rsid w:val="001E08F6"/>
    <w:rsid w:val="00224F2E"/>
    <w:rsid w:val="0024397B"/>
    <w:rsid w:val="002872B6"/>
    <w:rsid w:val="002B3CDC"/>
    <w:rsid w:val="002B79C9"/>
    <w:rsid w:val="002C3A6A"/>
    <w:rsid w:val="002C404B"/>
    <w:rsid w:val="002C7D33"/>
    <w:rsid w:val="003052B5"/>
    <w:rsid w:val="00305DAC"/>
    <w:rsid w:val="00341077"/>
    <w:rsid w:val="00351D6C"/>
    <w:rsid w:val="00372ABC"/>
    <w:rsid w:val="00394EEA"/>
    <w:rsid w:val="003C52CA"/>
    <w:rsid w:val="0040684B"/>
    <w:rsid w:val="00416E6B"/>
    <w:rsid w:val="0043128F"/>
    <w:rsid w:val="00472F47"/>
    <w:rsid w:val="00483A73"/>
    <w:rsid w:val="004D10B1"/>
    <w:rsid w:val="004D1761"/>
    <w:rsid w:val="004D6774"/>
    <w:rsid w:val="004F0FAB"/>
    <w:rsid w:val="004F7C93"/>
    <w:rsid w:val="00593A90"/>
    <w:rsid w:val="005962BF"/>
    <w:rsid w:val="005D74AD"/>
    <w:rsid w:val="006000B5"/>
    <w:rsid w:val="00612AEC"/>
    <w:rsid w:val="00632D67"/>
    <w:rsid w:val="00636DEA"/>
    <w:rsid w:val="00637F7B"/>
    <w:rsid w:val="006B76BB"/>
    <w:rsid w:val="006C00B2"/>
    <w:rsid w:val="00713FAD"/>
    <w:rsid w:val="00756385"/>
    <w:rsid w:val="00772033"/>
    <w:rsid w:val="00784C57"/>
    <w:rsid w:val="007967EB"/>
    <w:rsid w:val="007A63B1"/>
    <w:rsid w:val="007B63E9"/>
    <w:rsid w:val="007C1D74"/>
    <w:rsid w:val="007E78BE"/>
    <w:rsid w:val="007F573F"/>
    <w:rsid w:val="007F6928"/>
    <w:rsid w:val="00802CA8"/>
    <w:rsid w:val="00806EE7"/>
    <w:rsid w:val="008102D6"/>
    <w:rsid w:val="00833320"/>
    <w:rsid w:val="0084754C"/>
    <w:rsid w:val="008611E9"/>
    <w:rsid w:val="00861DD5"/>
    <w:rsid w:val="00877032"/>
    <w:rsid w:val="008D53A7"/>
    <w:rsid w:val="008F759A"/>
    <w:rsid w:val="009268DD"/>
    <w:rsid w:val="009A2D42"/>
    <w:rsid w:val="009B6979"/>
    <w:rsid w:val="009E3437"/>
    <w:rsid w:val="009F2813"/>
    <w:rsid w:val="00A01C5C"/>
    <w:rsid w:val="00A6761D"/>
    <w:rsid w:val="00AC46FC"/>
    <w:rsid w:val="00B12021"/>
    <w:rsid w:val="00B440BD"/>
    <w:rsid w:val="00B600EE"/>
    <w:rsid w:val="00B73913"/>
    <w:rsid w:val="00BA069C"/>
    <w:rsid w:val="00BA66F9"/>
    <w:rsid w:val="00BC598B"/>
    <w:rsid w:val="00BD2BB1"/>
    <w:rsid w:val="00BF4D4E"/>
    <w:rsid w:val="00C14851"/>
    <w:rsid w:val="00C576D7"/>
    <w:rsid w:val="00CC5E3B"/>
    <w:rsid w:val="00CE635F"/>
    <w:rsid w:val="00D11AA1"/>
    <w:rsid w:val="00D120B7"/>
    <w:rsid w:val="00D9405B"/>
    <w:rsid w:val="00DC78C1"/>
    <w:rsid w:val="00DD5A0C"/>
    <w:rsid w:val="00E30B36"/>
    <w:rsid w:val="00E446C0"/>
    <w:rsid w:val="00E57C2E"/>
    <w:rsid w:val="00E63842"/>
    <w:rsid w:val="00E8788A"/>
    <w:rsid w:val="00EF0135"/>
    <w:rsid w:val="00F42AF3"/>
    <w:rsid w:val="00F44FCE"/>
    <w:rsid w:val="00F45B6F"/>
    <w:rsid w:val="00F54642"/>
    <w:rsid w:val="00F76A6A"/>
    <w:rsid w:val="00F9403C"/>
    <w:rsid w:val="00FB07C0"/>
    <w:rsid w:val="00FF1781"/>
    <w:rsid w:val="211A6CA5"/>
    <w:rsid w:val="332F0E67"/>
    <w:rsid w:val="3ACF8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F1FC3"/>
  <w15:docId w15:val="{8616A206-EF85-48C6-9486-BF9F2629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1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1761"/>
    <w:pPr>
      <w:spacing w:after="10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C598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C598B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C598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D5569-86C8-4ACB-BAFF-8B162CCC3658}">
  <ds:schemaRefs>
    <ds:schemaRef ds:uri="62203e30-3d7e-46ac-a7ba-c17e871715b2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88a3aae5-57a8-4e7c-82ae-af22b0865a1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1A4FD-F79A-47A7-8EFF-7C66EA98F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7BF1F-63D4-4990-862F-5BDDDD13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8</TotalTime>
  <Pages>5</Pages>
  <Words>963</Words>
  <Characters>5491</Characters>
  <Application>Microsoft Office Word</Application>
  <DocSecurity>0</DocSecurity>
  <Lines>45</Lines>
  <Paragraphs>12</Paragraphs>
  <ScaleCrop>false</ScaleCrop>
  <Company>Toshiba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13</cp:revision>
  <cp:lastPrinted>2021-04-09T13:20:00Z</cp:lastPrinted>
  <dcterms:created xsi:type="dcterms:W3CDTF">2021-03-29T21:31:00Z</dcterms:created>
  <dcterms:modified xsi:type="dcterms:W3CDTF">2025-09-18T23:25:00Z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2976700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