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ahoma" w:hAnsi="Tahoma"/>
          <w:caps w:val="0"/>
          <w:color w:val="auto"/>
          <w:sz w:val="24"/>
          <w:szCs w:val="24"/>
        </w:rPr>
        <w:id w:val="163994807"/>
        <w:docPartObj>
          <w:docPartGallery w:val="Table of Contents"/>
          <w:docPartUnique/>
        </w:docPartObj>
      </w:sdtPr>
      <w:sdtEndPr/>
      <w:sdtContent>
        <w:p w14:paraId="20E5947F" w14:textId="77777777" w:rsidR="00241615" w:rsidRPr="009C6FB4" w:rsidRDefault="00241615" w:rsidP="00AB5072">
          <w:pPr>
            <w:pStyle w:val="TOCHeading"/>
            <w:rPr>
              <w:rFonts w:ascii="Tahoma" w:hAnsi="Tahoma"/>
              <w:color w:val="000000" w:themeColor="text1"/>
            </w:rPr>
          </w:pPr>
          <w:r w:rsidRPr="009C6FB4">
            <w:rPr>
              <w:rFonts w:ascii="Tahoma" w:hAnsi="Tahoma"/>
              <w:color w:val="000000" w:themeColor="text1"/>
            </w:rPr>
            <w:t>Contents</w:t>
          </w:r>
          <w:r w:rsidR="00810E71">
            <w:rPr>
              <w:rFonts w:ascii="Tahoma" w:hAnsi="Tahoma"/>
              <w:color w:val="000000" w:themeColor="text1"/>
            </w:rPr>
            <w:t xml:space="preserve">: </w:t>
          </w:r>
          <w:r w:rsidR="00810E71">
            <w:rPr>
              <w:rFonts w:ascii="Tahoma" w:hAnsi="Tahoma"/>
              <w:i/>
              <w:caps w:val="0"/>
              <w:color w:val="000000" w:themeColor="text1"/>
              <w:sz w:val="24"/>
              <w:szCs w:val="24"/>
            </w:rPr>
            <w:t>C</w:t>
          </w:r>
          <w:r w:rsidR="00810E71" w:rsidRPr="0098305F">
            <w:rPr>
              <w:rFonts w:ascii="Tahoma" w:hAnsi="Tahoma"/>
              <w:i/>
              <w:caps w:val="0"/>
              <w:color w:val="000000" w:themeColor="text1"/>
              <w:sz w:val="24"/>
              <w:szCs w:val="24"/>
            </w:rPr>
            <w:t>lick on a</w:t>
          </w:r>
          <w:r w:rsidR="00822A15">
            <w:rPr>
              <w:rFonts w:ascii="Tahoma" w:hAnsi="Tahoma"/>
              <w:i/>
              <w:caps w:val="0"/>
              <w:color w:val="000000" w:themeColor="text1"/>
              <w:sz w:val="24"/>
              <w:szCs w:val="24"/>
            </w:rPr>
            <w:t>ny</w:t>
          </w:r>
          <w:r w:rsidR="00810E71" w:rsidRPr="0098305F">
            <w:rPr>
              <w:rFonts w:ascii="Tahoma" w:hAnsi="Tahoma"/>
              <w:i/>
              <w:caps w:val="0"/>
              <w:color w:val="000000" w:themeColor="text1"/>
              <w:sz w:val="24"/>
              <w:szCs w:val="24"/>
            </w:rPr>
            <w:t xml:space="preserve"> heading below to jump </w:t>
          </w:r>
          <w:r w:rsidR="00810E71">
            <w:rPr>
              <w:rFonts w:ascii="Tahoma" w:hAnsi="Tahoma"/>
              <w:i/>
              <w:caps w:val="0"/>
              <w:color w:val="000000" w:themeColor="text1"/>
              <w:sz w:val="24"/>
              <w:szCs w:val="24"/>
            </w:rPr>
            <w:t>directly</w:t>
          </w:r>
          <w:r w:rsidR="00810E71" w:rsidRPr="0098305F">
            <w:rPr>
              <w:rFonts w:ascii="Tahoma" w:hAnsi="Tahoma"/>
              <w:i/>
              <w:caps w:val="0"/>
              <w:color w:val="000000" w:themeColor="text1"/>
              <w:sz w:val="24"/>
              <w:szCs w:val="24"/>
            </w:rPr>
            <w:t xml:space="preserve"> to that topic</w:t>
          </w:r>
          <w:r w:rsidR="00810E71">
            <w:rPr>
              <w:rFonts w:ascii="Tahoma" w:hAnsi="Tahoma"/>
              <w:i/>
              <w:caps w:val="0"/>
              <w:color w:val="000000" w:themeColor="text1"/>
              <w:sz w:val="24"/>
              <w:szCs w:val="24"/>
            </w:rPr>
            <w:t>.</w:t>
          </w:r>
        </w:p>
        <w:p w14:paraId="227E999D" w14:textId="6C0E524B" w:rsidR="007A7C97" w:rsidRDefault="007A7C97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68875652" w:history="1">
            <w:r w:rsidRPr="0019555B">
              <w:rPr>
                <w:rStyle w:val="Hyperlink"/>
                <w:noProof/>
              </w:rPr>
              <w:t>WHAT IS AN ADJECTIVE?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_Toc68875652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9EC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D7EED4" w14:textId="134DD00F" w:rsidR="007A7C97" w:rsidRDefault="007A7C97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68875653" w:history="1">
            <w:r w:rsidRPr="0019555B">
              <w:rPr>
                <w:rStyle w:val="Hyperlink"/>
                <w:noProof/>
              </w:rPr>
              <w:t>TYPES OF ADJECTIVES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_Toc68875653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9EC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F23035" w14:textId="730F621E" w:rsidR="007A7C97" w:rsidRDefault="007A7C97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68875654" w:history="1">
            <w:r w:rsidRPr="0019555B">
              <w:rPr>
                <w:rStyle w:val="Hyperlink"/>
                <w:noProof/>
              </w:rPr>
              <w:t>THE FUNCTION AND POSITION OF ADJECTIVES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_Toc68875654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9E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301806" w14:textId="780568FF" w:rsidR="007A7C97" w:rsidRDefault="007A7C97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68875655" w:history="1">
            <w:r w:rsidRPr="0019555B">
              <w:rPr>
                <w:rStyle w:val="Hyperlink"/>
                <w:noProof/>
              </w:rPr>
              <w:t>SENSORY ADJECTIVE EXAMPLES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_Toc68875655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9E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1695EB" w14:textId="29484A77" w:rsidR="007A7C97" w:rsidRDefault="007A7C97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68875656" w:history="1">
            <w:r w:rsidRPr="0019555B">
              <w:rPr>
                <w:rStyle w:val="Hyperlink"/>
                <w:noProof/>
              </w:rPr>
              <w:t>PRACTICE EXERCISES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_Toc68875656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9E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8215E2" w14:textId="77777777" w:rsidR="00241615" w:rsidRDefault="007A7C97" w:rsidP="00AB5072">
          <w:r>
            <w:rPr>
              <w:color w:val="000000" w:themeColor="text1"/>
            </w:rPr>
            <w:fldChar w:fldCharType="end"/>
          </w:r>
        </w:p>
      </w:sdtContent>
    </w:sdt>
    <w:p w14:paraId="0F8E842D" w14:textId="77777777" w:rsidR="009C6FB4" w:rsidRDefault="00241615" w:rsidP="00AB5072">
      <w:bookmarkStart w:id="0" w:name="AdjectiveWhat"/>
      <w:bookmarkStart w:id="1" w:name="_Toc68875652"/>
      <w:r w:rsidRPr="00241615">
        <w:rPr>
          <w:rStyle w:val="Heading1Char"/>
        </w:rPr>
        <w:t xml:space="preserve">What </w:t>
      </w:r>
      <w:bookmarkEnd w:id="0"/>
      <w:r>
        <w:rPr>
          <w:rStyle w:val="Heading1Char"/>
        </w:rPr>
        <w:t>IS AN ADJECTIVE?</w:t>
      </w:r>
      <w:bookmarkEnd w:id="1"/>
    </w:p>
    <w:p w14:paraId="69717C99" w14:textId="77777777" w:rsidR="00241615" w:rsidRPr="00016C03" w:rsidRDefault="00C92B7F" w:rsidP="00AB5072">
      <w:r>
        <w:t>An adjective is a word or phrase that</w:t>
      </w:r>
      <w:r w:rsidR="00241615" w:rsidRPr="00016C03">
        <w:t xml:space="preserve"> de</w:t>
      </w:r>
      <w:r>
        <w:t xml:space="preserve">scribes a </w:t>
      </w:r>
      <w:r w:rsidRPr="00822A15">
        <w:rPr>
          <w:b/>
        </w:rPr>
        <w:t>noun</w:t>
      </w:r>
      <w:r>
        <w:t xml:space="preserve"> or </w:t>
      </w:r>
      <w:r w:rsidRPr="00822A15">
        <w:rPr>
          <w:b/>
        </w:rPr>
        <w:t>pronoun</w:t>
      </w:r>
      <w:r w:rsidRPr="00C92B7F">
        <w:t xml:space="preserve"> </w:t>
      </w:r>
      <w:r>
        <w:t>with</w:t>
      </w:r>
      <w:r w:rsidRPr="00016C03">
        <w:t xml:space="preserve"> a</w:t>
      </w:r>
      <w:r w:rsidR="00A36C93">
        <w:t>nother</w:t>
      </w:r>
      <w:r w:rsidRPr="00016C03">
        <w:t xml:space="preserve"> word or </w:t>
      </w:r>
      <w:r>
        <w:t xml:space="preserve">phrase </w:t>
      </w:r>
      <w:r w:rsidRPr="00016C03">
        <w:t>that give</w:t>
      </w:r>
      <w:r>
        <w:t>s</w:t>
      </w:r>
      <w:r w:rsidRPr="00016C03">
        <w:t xml:space="preserve"> more information about how something looks, s</w:t>
      </w:r>
      <w:r>
        <w:t>mells, sounds, tastes, or feels. S</w:t>
      </w:r>
      <w:r w:rsidR="00241615" w:rsidRPr="00016C03">
        <w:t xml:space="preserve">ome pronouns function as adjectives as well. </w:t>
      </w:r>
    </w:p>
    <w:p w14:paraId="41C5FA02" w14:textId="77777777" w:rsidR="00C92B7F" w:rsidRPr="00AB5072" w:rsidRDefault="00C92B7F" w:rsidP="00AB5072">
      <w:pPr>
        <w:rPr>
          <w:sz w:val="16"/>
          <w:szCs w:val="16"/>
        </w:rPr>
      </w:pPr>
    </w:p>
    <w:p w14:paraId="6315054D" w14:textId="77777777" w:rsidR="00241615" w:rsidRPr="00016C03" w:rsidRDefault="00241615" w:rsidP="00AB5072">
      <w:r w:rsidRPr="00016C03">
        <w:t>Adjectives answer these questions:</w:t>
      </w:r>
    </w:p>
    <w:p w14:paraId="38794E5D" w14:textId="77777777" w:rsidR="00241615" w:rsidRPr="00822A15" w:rsidRDefault="00241615" w:rsidP="00AB5072">
      <w:pPr>
        <w:pStyle w:val="ListParagraph"/>
        <w:numPr>
          <w:ilvl w:val="0"/>
          <w:numId w:val="29"/>
        </w:numPr>
        <w:ind w:left="1170" w:hanging="90"/>
      </w:pPr>
      <w:r w:rsidRPr="00822A15">
        <w:t>What kind?</w:t>
      </w:r>
      <w:r w:rsidRPr="00822A15">
        <w:tab/>
      </w:r>
      <w:r w:rsidRPr="00822A15">
        <w:rPr>
          <w:b/>
        </w:rPr>
        <w:t xml:space="preserve">blue </w:t>
      </w:r>
      <w:r w:rsidRPr="00822A15">
        <w:t xml:space="preserve">car, </w:t>
      </w:r>
      <w:r w:rsidRPr="00822A15">
        <w:rPr>
          <w:b/>
        </w:rPr>
        <w:t xml:space="preserve">calico </w:t>
      </w:r>
      <w:r w:rsidRPr="00822A15">
        <w:t>cat</w:t>
      </w:r>
    </w:p>
    <w:p w14:paraId="20C01523" w14:textId="77777777" w:rsidR="00241615" w:rsidRPr="00822A15" w:rsidRDefault="00241615" w:rsidP="00AB5072">
      <w:pPr>
        <w:pStyle w:val="ListParagraph"/>
        <w:numPr>
          <w:ilvl w:val="0"/>
          <w:numId w:val="29"/>
        </w:numPr>
      </w:pPr>
      <w:r w:rsidRPr="00822A15">
        <w:t>Which one?</w:t>
      </w:r>
      <w:r w:rsidRPr="00822A15">
        <w:tab/>
      </w:r>
      <w:r w:rsidRPr="00822A15">
        <w:rPr>
          <w:b/>
        </w:rPr>
        <w:t>this</w:t>
      </w:r>
      <w:r w:rsidRPr="00822A15">
        <w:t xml:space="preserve"> school, </w:t>
      </w:r>
      <w:r w:rsidRPr="00822A15">
        <w:rPr>
          <w:b/>
        </w:rPr>
        <w:t>those</w:t>
      </w:r>
      <w:r w:rsidRPr="00822A15">
        <w:t xml:space="preserve"> people</w:t>
      </w:r>
    </w:p>
    <w:p w14:paraId="03F7A0E8" w14:textId="77777777" w:rsidR="00241615" w:rsidRPr="00822A15" w:rsidRDefault="00241615" w:rsidP="00AB5072">
      <w:pPr>
        <w:pStyle w:val="ListParagraph"/>
        <w:numPr>
          <w:ilvl w:val="0"/>
          <w:numId w:val="29"/>
        </w:numPr>
      </w:pPr>
      <w:r w:rsidRPr="00822A15">
        <w:t>How many?</w:t>
      </w:r>
      <w:r w:rsidRPr="00822A15">
        <w:tab/>
      </w:r>
      <w:r w:rsidRPr="00822A15">
        <w:rPr>
          <w:b/>
        </w:rPr>
        <w:t xml:space="preserve">five </w:t>
      </w:r>
      <w:r w:rsidRPr="00822A15">
        <w:t xml:space="preserve">children, </w:t>
      </w:r>
      <w:r w:rsidRPr="00822A15">
        <w:rPr>
          <w:b/>
        </w:rPr>
        <w:t>both</w:t>
      </w:r>
      <w:r w:rsidRPr="00822A15">
        <w:t xml:space="preserve"> teachers</w:t>
      </w:r>
    </w:p>
    <w:p w14:paraId="4DE498CE" w14:textId="77777777" w:rsidR="00241615" w:rsidRPr="00016C03" w:rsidRDefault="00822A15" w:rsidP="00AB5072">
      <w:pPr>
        <w:pStyle w:val="ListParagraph"/>
        <w:numPr>
          <w:ilvl w:val="0"/>
          <w:numId w:val="29"/>
        </w:numPr>
      </w:pPr>
      <w:r>
        <w:t xml:space="preserve">Whose?  </w:t>
      </w:r>
      <w:r w:rsidR="00241615" w:rsidRPr="00822A15">
        <w:rPr>
          <w:b/>
        </w:rPr>
        <w:t>my</w:t>
      </w:r>
      <w:r w:rsidR="00241615" w:rsidRPr="00822A15">
        <w:t xml:space="preserve"> book, </w:t>
      </w:r>
      <w:r w:rsidR="00241615" w:rsidRPr="00822A15">
        <w:rPr>
          <w:b/>
        </w:rPr>
        <w:t>her</w:t>
      </w:r>
      <w:r w:rsidR="00241615" w:rsidRPr="00822A15">
        <w:t xml:space="preserve"> backpack</w:t>
      </w:r>
    </w:p>
    <w:p w14:paraId="55C6FD56" w14:textId="77777777" w:rsidR="00241615" w:rsidRPr="00016C03" w:rsidRDefault="00241615" w:rsidP="00AB5072">
      <w:r w:rsidRPr="00016C03">
        <w:tab/>
      </w:r>
      <w:r w:rsidRPr="00016C03">
        <w:tab/>
      </w:r>
    </w:p>
    <w:p w14:paraId="4D46253A" w14:textId="161746EA" w:rsidR="00D221DC" w:rsidRPr="002A0608" w:rsidRDefault="00241615" w:rsidP="002A0608">
      <w:pPr>
        <w:pStyle w:val="ListParagraph"/>
        <w:ind w:left="360"/>
      </w:pPr>
      <w:bookmarkStart w:id="2" w:name="AdjectiveType"/>
      <w:bookmarkStart w:id="3" w:name="_Toc68875653"/>
      <w:r w:rsidRPr="00241615">
        <w:rPr>
          <w:rStyle w:val="Heading1Char"/>
        </w:rPr>
        <w:t>Types of adjectives</w:t>
      </w:r>
      <w:bookmarkEnd w:id="2"/>
      <w:bookmarkEnd w:id="3"/>
    </w:p>
    <w:p w14:paraId="170F0940" w14:textId="77777777" w:rsidR="00241615" w:rsidRPr="00016C03" w:rsidRDefault="00241615" w:rsidP="00AB5072">
      <w:pPr>
        <w:pStyle w:val="ListParagraph"/>
        <w:numPr>
          <w:ilvl w:val="0"/>
          <w:numId w:val="25"/>
        </w:numPr>
      </w:pPr>
      <w:r w:rsidRPr="00D221DC">
        <w:rPr>
          <w:rStyle w:val="Heading3Char"/>
        </w:rPr>
        <w:t>Descriptive adjectives</w:t>
      </w:r>
      <w:r w:rsidRPr="00016C03">
        <w:t xml:space="preserve"> </w:t>
      </w:r>
      <w:r w:rsidR="00AB5072">
        <w:t xml:space="preserve">are the most common adjective. They </w:t>
      </w:r>
      <w:r w:rsidRPr="00016C03">
        <w:t xml:space="preserve">give information about a noun or pronoun by answering the question </w:t>
      </w:r>
      <w:r w:rsidRPr="00AB5072">
        <w:rPr>
          <w:i/>
        </w:rPr>
        <w:t>what kind</w:t>
      </w:r>
      <w:r w:rsidR="00AB5072">
        <w:t>:</w:t>
      </w:r>
      <w:r w:rsidR="00AB5072">
        <w:rPr>
          <w:i/>
        </w:rPr>
        <w:t xml:space="preserve"> </w:t>
      </w:r>
      <w:r w:rsidRPr="00016C03">
        <w:t xml:space="preserve">how something looks, sounds, smells, tastes, or feels.  </w:t>
      </w:r>
    </w:p>
    <w:tbl>
      <w:tblPr>
        <w:tblStyle w:val="TableGrid"/>
        <w:tblW w:w="8665" w:type="dxa"/>
        <w:tblInd w:w="1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193"/>
      </w:tblGrid>
      <w:tr w:rsidR="008A4681" w:rsidRPr="005703CF" w14:paraId="5660F33E" w14:textId="77777777" w:rsidTr="00A36C93">
        <w:tc>
          <w:tcPr>
            <w:tcW w:w="1472" w:type="dxa"/>
          </w:tcPr>
          <w:p w14:paraId="36E2944C" w14:textId="77777777" w:rsidR="008A4681" w:rsidRPr="005703CF" w:rsidRDefault="008A4681" w:rsidP="00AB507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bCs/>
              </w:rPr>
              <w:t>Examples</w:t>
            </w:r>
            <w:r w:rsidRPr="005703CF">
              <w:rPr>
                <w:b/>
                <w:bCs/>
              </w:rPr>
              <w:t>:</w:t>
            </w:r>
          </w:p>
        </w:tc>
        <w:tc>
          <w:tcPr>
            <w:tcW w:w="7193" w:type="dxa"/>
          </w:tcPr>
          <w:p w14:paraId="2D5FFC5B" w14:textId="77777777" w:rsidR="008A4681" w:rsidRPr="005703CF" w:rsidRDefault="008A4681" w:rsidP="00AB5072">
            <w:pPr>
              <w:spacing w:line="276" w:lineRule="auto"/>
            </w:pPr>
            <w:r w:rsidRPr="00016C03">
              <w:t>small, orange, young, hungry, angry</w:t>
            </w:r>
          </w:p>
        </w:tc>
      </w:tr>
      <w:tr w:rsidR="008A4681" w:rsidRPr="00016C03" w14:paraId="39718D7E" w14:textId="77777777" w:rsidTr="00AC435E">
        <w:tc>
          <w:tcPr>
            <w:tcW w:w="1472" w:type="dxa"/>
          </w:tcPr>
          <w:p w14:paraId="6060769A" w14:textId="77777777" w:rsidR="008A4681" w:rsidRDefault="008A4681" w:rsidP="00AB507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eastAsiaTheme="minorHAnsi"/>
              </w:rPr>
              <w:br w:type="page"/>
            </w:r>
          </w:p>
        </w:tc>
        <w:tc>
          <w:tcPr>
            <w:tcW w:w="7193" w:type="dxa"/>
          </w:tcPr>
          <w:p w14:paraId="6FB2CD0E" w14:textId="77777777" w:rsidR="008A4681" w:rsidRPr="00016C03" w:rsidRDefault="008A4681" w:rsidP="00AB5072">
            <w:pPr>
              <w:spacing w:line="276" w:lineRule="auto"/>
            </w:pPr>
            <w:r w:rsidRPr="008A4681">
              <w:rPr>
                <w:rFonts w:eastAsiaTheme="minorHAnsi"/>
                <w:b/>
                <w:color w:val="000000" w:themeColor="text1"/>
              </w:rPr>
              <w:t>orange</w:t>
            </w:r>
            <w:r w:rsidRPr="00016C03">
              <w:t xml:space="preserve"> shirt, </w:t>
            </w:r>
            <w:r w:rsidRPr="008A4681">
              <w:rPr>
                <w:rFonts w:eastAsiaTheme="minorHAnsi"/>
                <w:b/>
                <w:color w:val="000000" w:themeColor="text1"/>
              </w:rPr>
              <w:t xml:space="preserve">hungry </w:t>
            </w:r>
            <w:r w:rsidRPr="00016C03">
              <w:t>squirrel</w:t>
            </w:r>
          </w:p>
        </w:tc>
      </w:tr>
    </w:tbl>
    <w:p w14:paraId="55DF43F5" w14:textId="77777777" w:rsidR="00241615" w:rsidRPr="00016C03" w:rsidRDefault="00241615" w:rsidP="00AB5072">
      <w:pPr>
        <w:pStyle w:val="ListParagraph"/>
        <w:numPr>
          <w:ilvl w:val="0"/>
          <w:numId w:val="25"/>
        </w:numPr>
      </w:pPr>
      <w:r w:rsidRPr="00D221DC">
        <w:rPr>
          <w:b/>
        </w:rPr>
        <w:t>Pronouns used as adjectives</w:t>
      </w:r>
      <w:r w:rsidR="008A4681">
        <w:t>:</w:t>
      </w:r>
    </w:p>
    <w:p w14:paraId="713EFBB2" w14:textId="77777777" w:rsidR="00241615" w:rsidRPr="00016C03" w:rsidRDefault="00241615" w:rsidP="00AB5072">
      <w:pPr>
        <w:pStyle w:val="ListParagraph"/>
        <w:numPr>
          <w:ilvl w:val="2"/>
          <w:numId w:val="16"/>
        </w:numPr>
        <w:ind w:left="1440"/>
      </w:pPr>
      <w:r w:rsidRPr="00721265">
        <w:t>Possessive pronouns</w:t>
      </w:r>
      <w:r w:rsidR="008A4681" w:rsidRPr="00721265">
        <w:t>:</w:t>
      </w:r>
      <w:r w:rsidR="008A4681">
        <w:t xml:space="preserve"> </w:t>
      </w:r>
      <w:r w:rsidRPr="00721265">
        <w:rPr>
          <w:b/>
        </w:rPr>
        <w:t>my, your, his, her, its, our, their, one's</w:t>
      </w:r>
    </w:p>
    <w:tbl>
      <w:tblPr>
        <w:tblStyle w:val="TableGrid"/>
        <w:tblW w:w="8665" w:type="dxa"/>
        <w:tblInd w:w="1638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193"/>
      </w:tblGrid>
      <w:tr w:rsidR="008A4681" w:rsidRPr="005703CF" w14:paraId="5292686C" w14:textId="77777777" w:rsidTr="0032387A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84AD8DF" w14:textId="77777777" w:rsidR="008A4681" w:rsidRPr="005703CF" w:rsidRDefault="008A4681" w:rsidP="00AB507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bCs/>
              </w:rPr>
              <w:t>Examples</w:t>
            </w:r>
            <w:r w:rsidRPr="005703CF">
              <w:rPr>
                <w:b/>
                <w:bCs/>
              </w:rPr>
              <w:t>:</w:t>
            </w:r>
          </w:p>
        </w:tc>
        <w:tc>
          <w:tcPr>
            <w:tcW w:w="7193" w:type="dxa"/>
            <w:tcBorders>
              <w:top w:val="nil"/>
              <w:left w:val="nil"/>
              <w:bottom w:val="nil"/>
              <w:right w:val="nil"/>
            </w:tcBorders>
          </w:tcPr>
          <w:p w14:paraId="0A6EAA92" w14:textId="77777777" w:rsidR="008A4681" w:rsidRPr="005703CF" w:rsidRDefault="008A4681" w:rsidP="00AB5072">
            <w:pPr>
              <w:spacing w:line="276" w:lineRule="auto"/>
            </w:pPr>
            <w:r w:rsidRPr="00016C03">
              <w:t xml:space="preserve">I change </w:t>
            </w:r>
            <w:r w:rsidRPr="008A4681">
              <w:rPr>
                <w:rFonts w:eastAsiaTheme="minorHAnsi"/>
                <w:b/>
                <w:color w:val="000000" w:themeColor="text1"/>
              </w:rPr>
              <w:t>my</w:t>
            </w:r>
            <w:r w:rsidRPr="00016C03">
              <w:t xml:space="preserve"> hairstyle at least once a year.</w:t>
            </w:r>
          </w:p>
        </w:tc>
      </w:tr>
      <w:tr w:rsidR="008A4681" w:rsidRPr="00016C03" w14:paraId="59AAECA3" w14:textId="77777777" w:rsidTr="00AC435E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5BCD8B7" w14:textId="77777777" w:rsidR="008A4681" w:rsidRDefault="008A4681" w:rsidP="00AB507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eastAsiaTheme="minorHAnsi"/>
              </w:rPr>
              <w:br w:type="page"/>
            </w:r>
          </w:p>
        </w:tc>
        <w:tc>
          <w:tcPr>
            <w:tcW w:w="7193" w:type="dxa"/>
            <w:tcBorders>
              <w:top w:val="nil"/>
              <w:left w:val="nil"/>
              <w:bottom w:val="nil"/>
              <w:right w:val="nil"/>
            </w:tcBorders>
          </w:tcPr>
          <w:p w14:paraId="48D2CA62" w14:textId="77777777" w:rsidR="008A4681" w:rsidRPr="00016C03" w:rsidRDefault="008A4681" w:rsidP="00AB5072">
            <w:pPr>
              <w:spacing w:line="276" w:lineRule="auto"/>
            </w:pPr>
            <w:r w:rsidRPr="00016C03">
              <w:t xml:space="preserve">After dinner with friends, Michelle went to </w:t>
            </w:r>
            <w:r w:rsidRPr="008A4681">
              <w:rPr>
                <w:rFonts w:eastAsiaTheme="minorHAnsi"/>
                <w:b/>
                <w:color w:val="000000" w:themeColor="text1"/>
              </w:rPr>
              <w:t>their</w:t>
            </w:r>
            <w:r w:rsidR="00AB5072">
              <w:rPr>
                <w:rFonts w:eastAsiaTheme="minorHAnsi"/>
                <w:b/>
                <w:color w:val="000000" w:themeColor="text1"/>
              </w:rPr>
              <w:t xml:space="preserve"> </w:t>
            </w:r>
            <w:r w:rsidR="00AB5072">
              <w:rPr>
                <w:rFonts w:eastAsiaTheme="minorHAnsi"/>
                <w:color w:val="000000" w:themeColor="text1"/>
              </w:rPr>
              <w:t>house</w:t>
            </w:r>
            <w:r w:rsidRPr="00016C03">
              <w:t>.</w:t>
            </w:r>
          </w:p>
        </w:tc>
      </w:tr>
    </w:tbl>
    <w:p w14:paraId="2D5C200E" w14:textId="77777777" w:rsidR="00241615" w:rsidRPr="00016C03" w:rsidRDefault="00241615" w:rsidP="00AB5072">
      <w:pPr>
        <w:pStyle w:val="ListParagraph"/>
        <w:numPr>
          <w:ilvl w:val="2"/>
          <w:numId w:val="16"/>
        </w:numPr>
        <w:ind w:left="1440"/>
      </w:pPr>
      <w:r w:rsidRPr="00016C03">
        <w:t xml:space="preserve">Pronouns that identify </w:t>
      </w:r>
      <w:r w:rsidRPr="008A4681">
        <w:rPr>
          <w:i/>
        </w:rPr>
        <w:t>which one</w:t>
      </w:r>
      <w:r w:rsidR="008A4681">
        <w:t xml:space="preserve">: </w:t>
      </w:r>
      <w:r w:rsidRPr="008A4681">
        <w:rPr>
          <w:b/>
        </w:rPr>
        <w:t>this, that, these, those</w:t>
      </w:r>
    </w:p>
    <w:tbl>
      <w:tblPr>
        <w:tblStyle w:val="TableGrid"/>
        <w:tblW w:w="8665" w:type="dxa"/>
        <w:tblInd w:w="1638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193"/>
      </w:tblGrid>
      <w:tr w:rsidR="008A4681" w:rsidRPr="005703CF" w14:paraId="5BD0D8C0" w14:textId="77777777" w:rsidTr="00A35B1F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424672DB" w14:textId="77777777" w:rsidR="008A4681" w:rsidRPr="005703CF" w:rsidRDefault="008A4681" w:rsidP="00AB507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bCs/>
              </w:rPr>
              <w:t>Examples</w:t>
            </w:r>
            <w:r w:rsidRPr="005703CF">
              <w:rPr>
                <w:b/>
                <w:bCs/>
              </w:rPr>
              <w:t>:</w:t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</w:tcPr>
          <w:p w14:paraId="23B1171F" w14:textId="77777777" w:rsidR="008A4681" w:rsidRPr="005703CF" w:rsidRDefault="008A4681" w:rsidP="00AB5072">
            <w:pPr>
              <w:spacing w:line="276" w:lineRule="auto"/>
            </w:pPr>
            <w:r w:rsidRPr="00016C03">
              <w:t xml:space="preserve">I would like to buy </w:t>
            </w:r>
            <w:r w:rsidRPr="008A4681">
              <w:rPr>
                <w:rFonts w:eastAsiaTheme="minorHAnsi"/>
                <w:b/>
                <w:color w:val="000000" w:themeColor="text1"/>
              </w:rPr>
              <w:t xml:space="preserve">this </w:t>
            </w:r>
            <w:r w:rsidRPr="00016C03">
              <w:t>sandwich.</w:t>
            </w:r>
          </w:p>
        </w:tc>
      </w:tr>
      <w:tr w:rsidR="008A4681" w:rsidRPr="00016C03" w14:paraId="0BB62A89" w14:textId="77777777" w:rsidTr="00A35B1F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76182B71" w14:textId="77777777" w:rsidR="008A4681" w:rsidRDefault="008A4681" w:rsidP="00AB507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eastAsiaTheme="minorHAnsi"/>
              </w:rPr>
              <w:br w:type="page"/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</w:tcPr>
          <w:p w14:paraId="18478B42" w14:textId="77777777" w:rsidR="008A4681" w:rsidRPr="00016C03" w:rsidRDefault="008A4681" w:rsidP="0032387A">
            <w:pPr>
              <w:spacing w:line="276" w:lineRule="auto"/>
            </w:pPr>
            <w:r w:rsidRPr="008A4681">
              <w:rPr>
                <w:rFonts w:eastAsiaTheme="minorHAnsi"/>
                <w:b/>
                <w:color w:val="000000" w:themeColor="text1"/>
              </w:rPr>
              <w:t xml:space="preserve">Those </w:t>
            </w:r>
            <w:r w:rsidRPr="00016C03">
              <w:t xml:space="preserve">sunflowers are taller than </w:t>
            </w:r>
            <w:r>
              <w:t>I am</w:t>
            </w:r>
            <w:r w:rsidRPr="00016C03">
              <w:t>.</w:t>
            </w:r>
          </w:p>
        </w:tc>
      </w:tr>
    </w:tbl>
    <w:p w14:paraId="668A8F27" w14:textId="77777777" w:rsidR="00241615" w:rsidRPr="00016C03" w:rsidRDefault="008A4681" w:rsidP="00AB5072">
      <w:pPr>
        <w:pStyle w:val="ListParagraph"/>
        <w:numPr>
          <w:ilvl w:val="2"/>
          <w:numId w:val="16"/>
        </w:numPr>
        <w:ind w:left="1440"/>
      </w:pPr>
      <w:r>
        <w:t xml:space="preserve">Interrogative pronouns, that ask questions to clarify </w:t>
      </w:r>
      <w:r w:rsidR="00241615" w:rsidRPr="008A4681">
        <w:rPr>
          <w:i/>
        </w:rPr>
        <w:t>which one</w:t>
      </w:r>
      <w:r>
        <w:t>:</w:t>
      </w:r>
      <w:r w:rsidRPr="008A4681">
        <w:t xml:space="preserve"> </w:t>
      </w:r>
      <w:r w:rsidRPr="008A4681">
        <w:rPr>
          <w:b/>
        </w:rPr>
        <w:t>what, which, whose</w:t>
      </w:r>
      <w:r w:rsidR="0032387A">
        <w:rPr>
          <w:b/>
        </w:rPr>
        <w:t>.</w:t>
      </w:r>
    </w:p>
    <w:tbl>
      <w:tblPr>
        <w:tblStyle w:val="TableGrid"/>
        <w:tblW w:w="8665" w:type="dxa"/>
        <w:tblInd w:w="1638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193"/>
      </w:tblGrid>
      <w:tr w:rsidR="008A4681" w:rsidRPr="005703CF" w14:paraId="4BE6C64B" w14:textId="77777777" w:rsidTr="00C267B4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CA2ACA6" w14:textId="77777777" w:rsidR="008A4681" w:rsidRPr="005703CF" w:rsidRDefault="008A4681" w:rsidP="00AB507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bCs/>
              </w:rPr>
              <w:lastRenderedPageBreak/>
              <w:t>Examples</w:t>
            </w:r>
            <w:r w:rsidRPr="005703CF">
              <w:rPr>
                <w:b/>
                <w:bCs/>
              </w:rPr>
              <w:t>:</w:t>
            </w:r>
          </w:p>
        </w:tc>
        <w:tc>
          <w:tcPr>
            <w:tcW w:w="7193" w:type="dxa"/>
            <w:tcBorders>
              <w:top w:val="nil"/>
              <w:left w:val="nil"/>
              <w:bottom w:val="nil"/>
              <w:right w:val="nil"/>
            </w:tcBorders>
          </w:tcPr>
          <w:p w14:paraId="37C64235" w14:textId="77777777" w:rsidR="008A4681" w:rsidRPr="005703CF" w:rsidRDefault="008A4681" w:rsidP="00AB5072">
            <w:pPr>
              <w:spacing w:line="276" w:lineRule="auto"/>
            </w:pPr>
            <w:r w:rsidRPr="008A4681">
              <w:rPr>
                <w:rFonts w:eastAsiaTheme="minorHAnsi"/>
                <w:b/>
                <w:color w:val="000000" w:themeColor="text1"/>
              </w:rPr>
              <w:t>What</w:t>
            </w:r>
            <w:r w:rsidRPr="00016C03">
              <w:t xml:space="preserve"> assignment is that?</w:t>
            </w:r>
          </w:p>
        </w:tc>
      </w:tr>
      <w:tr w:rsidR="008A4681" w:rsidRPr="00016C03" w14:paraId="6336D863" w14:textId="77777777" w:rsidTr="00C267B4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F51F952" w14:textId="77777777" w:rsidR="008A4681" w:rsidRDefault="008A4681" w:rsidP="00AB507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eastAsiaTheme="minorHAnsi"/>
              </w:rPr>
              <w:br w:type="page"/>
            </w:r>
          </w:p>
        </w:tc>
        <w:tc>
          <w:tcPr>
            <w:tcW w:w="7193" w:type="dxa"/>
            <w:tcBorders>
              <w:top w:val="nil"/>
              <w:left w:val="nil"/>
              <w:bottom w:val="nil"/>
              <w:right w:val="nil"/>
            </w:tcBorders>
          </w:tcPr>
          <w:p w14:paraId="36D6A2F8" w14:textId="77777777" w:rsidR="008A4681" w:rsidRPr="00016C03" w:rsidRDefault="008A4681" w:rsidP="00AB5072">
            <w:pPr>
              <w:spacing w:line="276" w:lineRule="auto"/>
            </w:pPr>
            <w:r w:rsidRPr="008A4681">
              <w:rPr>
                <w:rFonts w:eastAsiaTheme="minorHAnsi"/>
                <w:b/>
                <w:color w:val="000000" w:themeColor="text1"/>
              </w:rPr>
              <w:t>Which</w:t>
            </w:r>
            <w:r w:rsidRPr="00016C03">
              <w:t xml:space="preserve"> book is yours?</w:t>
            </w:r>
          </w:p>
        </w:tc>
      </w:tr>
      <w:tr w:rsidR="008A4681" w:rsidRPr="00016C03" w14:paraId="664C6683" w14:textId="77777777" w:rsidTr="00C267B4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A183511" w14:textId="77777777" w:rsidR="008A4681" w:rsidRDefault="008A4681" w:rsidP="00AB5072">
            <w:pPr>
              <w:spacing w:line="276" w:lineRule="auto"/>
              <w:jc w:val="both"/>
            </w:pPr>
          </w:p>
        </w:tc>
        <w:tc>
          <w:tcPr>
            <w:tcW w:w="7193" w:type="dxa"/>
            <w:tcBorders>
              <w:top w:val="nil"/>
              <w:left w:val="nil"/>
              <w:bottom w:val="nil"/>
              <w:right w:val="nil"/>
            </w:tcBorders>
          </w:tcPr>
          <w:p w14:paraId="1DB8A49F" w14:textId="77777777" w:rsidR="00D221DC" w:rsidRDefault="008A4681" w:rsidP="00AB5072">
            <w:pPr>
              <w:spacing w:line="276" w:lineRule="auto"/>
            </w:pPr>
            <w:r w:rsidRPr="008A4681">
              <w:rPr>
                <w:rFonts w:eastAsiaTheme="minorHAnsi"/>
                <w:b/>
                <w:color w:val="000000" w:themeColor="text1"/>
              </w:rPr>
              <w:t xml:space="preserve">Whose </w:t>
            </w:r>
            <w:r w:rsidRPr="00016C03">
              <w:t>pencil do you have?</w:t>
            </w:r>
          </w:p>
          <w:p w14:paraId="4F901A43" w14:textId="77777777" w:rsidR="00C267B4" w:rsidRPr="00721265" w:rsidRDefault="00C267B4" w:rsidP="00AB5072">
            <w:pPr>
              <w:spacing w:line="276" w:lineRule="auto"/>
              <w:rPr>
                <w:sz w:val="16"/>
                <w:szCs w:val="16"/>
              </w:rPr>
            </w:pPr>
          </w:p>
        </w:tc>
      </w:tr>
    </w:tbl>
    <w:p w14:paraId="2D0A92B2" w14:textId="77777777" w:rsidR="00241615" w:rsidRPr="00016C03" w:rsidRDefault="00D221DC" w:rsidP="00AB5072">
      <w:pPr>
        <w:pStyle w:val="ListParagraph"/>
        <w:numPr>
          <w:ilvl w:val="2"/>
          <w:numId w:val="16"/>
        </w:numPr>
        <w:ind w:left="1440"/>
      </w:pPr>
      <w:r>
        <w:t xml:space="preserve">Indefinite </w:t>
      </w:r>
      <w:r w:rsidR="00822A15">
        <w:t>pronouns that</w:t>
      </w:r>
      <w:r w:rsidR="00241615" w:rsidRPr="00016C03">
        <w:t xml:space="preserve"> do not identify a specific number, person, place, or time</w:t>
      </w:r>
      <w:r>
        <w:t xml:space="preserve">: </w:t>
      </w:r>
      <w:r w:rsidR="00241615" w:rsidRPr="00D221DC">
        <w:rPr>
          <w:b/>
        </w:rPr>
        <w:t>another, each, both, many, any, some, no, either, neither</w:t>
      </w:r>
      <w:r>
        <w:rPr>
          <w:b/>
        </w:rPr>
        <w:t>.</w:t>
      </w:r>
    </w:p>
    <w:tbl>
      <w:tblPr>
        <w:tblStyle w:val="TableGrid"/>
        <w:tblW w:w="8665" w:type="dxa"/>
        <w:tblInd w:w="1638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193"/>
      </w:tblGrid>
      <w:tr w:rsidR="00D221DC" w:rsidRPr="005703CF" w14:paraId="1B6B1C4F" w14:textId="77777777" w:rsidTr="00A35B1F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09AA7F46" w14:textId="77777777" w:rsidR="00D221DC" w:rsidRPr="005703CF" w:rsidRDefault="00D221DC" w:rsidP="00AB507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bCs/>
              </w:rPr>
              <w:t>Examples</w:t>
            </w:r>
            <w:r w:rsidRPr="005703CF">
              <w:rPr>
                <w:b/>
                <w:bCs/>
              </w:rPr>
              <w:t>:</w:t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</w:tcPr>
          <w:p w14:paraId="6CE15447" w14:textId="77777777" w:rsidR="00D221DC" w:rsidRPr="005703CF" w:rsidRDefault="00D221DC" w:rsidP="00AB5072">
            <w:pPr>
              <w:spacing w:line="276" w:lineRule="auto"/>
            </w:pPr>
            <w:r w:rsidRPr="00016C03">
              <w:t xml:space="preserve">I will watch the movie </w:t>
            </w:r>
            <w:r w:rsidRPr="009016F6">
              <w:rPr>
                <w:rFonts w:eastAsiaTheme="minorHAnsi"/>
                <w:b/>
                <w:color w:val="000000" w:themeColor="text1"/>
              </w:rPr>
              <w:t xml:space="preserve">another </w:t>
            </w:r>
            <w:r w:rsidRPr="00016C03">
              <w:t>time.</w:t>
            </w:r>
          </w:p>
        </w:tc>
      </w:tr>
      <w:tr w:rsidR="00D221DC" w:rsidRPr="00016C03" w14:paraId="6D76C5FD" w14:textId="77777777" w:rsidTr="00A35B1F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7729C78E" w14:textId="77777777" w:rsidR="00D221DC" w:rsidRDefault="00D221DC" w:rsidP="00AB5072">
            <w:pPr>
              <w:spacing w:line="276" w:lineRule="auto"/>
              <w:jc w:val="both"/>
            </w:pP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</w:tcPr>
          <w:p w14:paraId="18D99005" w14:textId="77777777" w:rsidR="00D221DC" w:rsidRPr="00016C03" w:rsidRDefault="00D221DC" w:rsidP="00AB5072">
            <w:pPr>
              <w:spacing w:line="276" w:lineRule="auto"/>
            </w:pPr>
            <w:r w:rsidRPr="00016C03">
              <w:t xml:space="preserve">You can use </w:t>
            </w:r>
            <w:r w:rsidRPr="009016F6">
              <w:rPr>
                <w:rFonts w:eastAsiaTheme="minorHAnsi"/>
                <w:b/>
                <w:color w:val="000000" w:themeColor="text1"/>
              </w:rPr>
              <w:t xml:space="preserve">either </w:t>
            </w:r>
            <w:r w:rsidRPr="00016C03">
              <w:t>idea for your paper.</w:t>
            </w:r>
          </w:p>
        </w:tc>
      </w:tr>
      <w:tr w:rsidR="00D221DC" w:rsidRPr="00016C03" w14:paraId="33A3AB1C" w14:textId="77777777" w:rsidTr="00A35B1F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00966144" w14:textId="77777777" w:rsidR="00D221DC" w:rsidRDefault="00D221DC" w:rsidP="00AB5072">
            <w:pPr>
              <w:spacing w:line="276" w:lineRule="auto"/>
              <w:jc w:val="both"/>
            </w:pP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</w:tcPr>
          <w:p w14:paraId="241E25FA" w14:textId="77777777" w:rsidR="00D221DC" w:rsidRPr="00016C03" w:rsidRDefault="00D221DC" w:rsidP="00AB5072">
            <w:pPr>
              <w:spacing w:line="276" w:lineRule="auto"/>
            </w:pPr>
            <w:r w:rsidRPr="00016C03">
              <w:t xml:space="preserve">This lunch is for </w:t>
            </w:r>
            <w:r w:rsidRPr="009016F6">
              <w:rPr>
                <w:rFonts w:eastAsiaTheme="minorHAnsi"/>
                <w:b/>
                <w:color w:val="000000" w:themeColor="text1"/>
              </w:rPr>
              <w:t xml:space="preserve">any </w:t>
            </w:r>
            <w:r w:rsidRPr="00016C03">
              <w:t>person who wants it.</w:t>
            </w:r>
          </w:p>
        </w:tc>
      </w:tr>
      <w:tr w:rsidR="00D221DC" w:rsidRPr="00016C03" w14:paraId="10753D17" w14:textId="77777777" w:rsidTr="00A35B1F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28E8147F" w14:textId="77777777" w:rsidR="00D221DC" w:rsidRDefault="00D221DC" w:rsidP="00AB5072">
            <w:pPr>
              <w:spacing w:line="276" w:lineRule="auto"/>
              <w:jc w:val="both"/>
            </w:pP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</w:tcPr>
          <w:p w14:paraId="6A671A9F" w14:textId="77777777" w:rsidR="00D221DC" w:rsidRPr="00016C03" w:rsidRDefault="00D221DC" w:rsidP="00AB5072">
            <w:pPr>
              <w:spacing w:line="276" w:lineRule="auto"/>
              <w:rPr>
                <w:i/>
              </w:rPr>
            </w:pPr>
          </w:p>
        </w:tc>
      </w:tr>
    </w:tbl>
    <w:p w14:paraId="7CB545C3" w14:textId="77777777" w:rsidR="00241615" w:rsidRPr="00016C03" w:rsidRDefault="00241615" w:rsidP="00AB5072">
      <w:pPr>
        <w:pStyle w:val="ListParagraph"/>
        <w:numPr>
          <w:ilvl w:val="0"/>
          <w:numId w:val="25"/>
        </w:numPr>
      </w:pPr>
      <w:r w:rsidRPr="00D221DC">
        <w:rPr>
          <w:rStyle w:val="Heading3Char"/>
        </w:rPr>
        <w:t>Numbers</w:t>
      </w:r>
      <w:r w:rsidR="00D221DC">
        <w:t xml:space="preserve">. </w:t>
      </w:r>
      <w:r w:rsidRPr="00016C03">
        <w:t>When a number is used to describe a noun or pronoun, it is an adjective</w:t>
      </w:r>
      <w:r w:rsidR="009016F6">
        <w:t xml:space="preserve">: </w:t>
      </w:r>
      <w:r w:rsidRPr="009016F6">
        <w:rPr>
          <w:b/>
        </w:rPr>
        <w:t>two, three, four</w:t>
      </w:r>
      <w:r w:rsidRPr="00016C03">
        <w:t xml:space="preserve">, </w:t>
      </w:r>
      <w:proofErr w:type="spellStart"/>
      <w:r w:rsidRPr="00016C03">
        <w:t>etc</w:t>
      </w:r>
      <w:proofErr w:type="spellEnd"/>
      <w:r w:rsidR="009016F6">
        <w:t xml:space="preserve">; </w:t>
      </w:r>
      <w:r w:rsidRPr="009016F6">
        <w:rPr>
          <w:b/>
        </w:rPr>
        <w:t>fifth, sixth, seventh,</w:t>
      </w:r>
      <w:r w:rsidRPr="00016C03">
        <w:t xml:space="preserve"> etc.</w:t>
      </w:r>
    </w:p>
    <w:tbl>
      <w:tblPr>
        <w:tblStyle w:val="TableGrid"/>
        <w:tblW w:w="8665" w:type="dxa"/>
        <w:tblInd w:w="1638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193"/>
      </w:tblGrid>
      <w:tr w:rsidR="009016F6" w:rsidRPr="005703CF" w14:paraId="51CE2518" w14:textId="77777777" w:rsidTr="00A35B1F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514242B3" w14:textId="77777777" w:rsidR="009016F6" w:rsidRPr="005703CF" w:rsidRDefault="009016F6" w:rsidP="00AB507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bCs/>
              </w:rPr>
              <w:t>Examples</w:t>
            </w:r>
            <w:r w:rsidRPr="005703CF">
              <w:rPr>
                <w:b/>
                <w:bCs/>
              </w:rPr>
              <w:t>:</w:t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</w:tcPr>
          <w:p w14:paraId="7605A66A" w14:textId="77777777" w:rsidR="009016F6" w:rsidRPr="005703CF" w:rsidRDefault="009016F6" w:rsidP="00AB5072">
            <w:pPr>
              <w:spacing w:line="276" w:lineRule="auto"/>
            </w:pPr>
            <w:r w:rsidRPr="00016C03">
              <w:t xml:space="preserve">He needed </w:t>
            </w:r>
            <w:r w:rsidRPr="009016F6">
              <w:rPr>
                <w:rFonts w:eastAsiaTheme="minorHAnsi"/>
                <w:b/>
                <w:color w:val="000000" w:themeColor="text1"/>
              </w:rPr>
              <w:t xml:space="preserve">two </w:t>
            </w:r>
            <w:r w:rsidRPr="00016C03">
              <w:t>bricks to finish the landscaping project.</w:t>
            </w:r>
          </w:p>
        </w:tc>
      </w:tr>
      <w:tr w:rsidR="009016F6" w:rsidRPr="00016C03" w14:paraId="340FCFE0" w14:textId="77777777" w:rsidTr="00A35B1F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6C71FBD5" w14:textId="77777777" w:rsidR="009016F6" w:rsidRDefault="009016F6" w:rsidP="00AB5072">
            <w:pPr>
              <w:spacing w:line="276" w:lineRule="auto"/>
              <w:jc w:val="both"/>
            </w:pP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</w:tcPr>
          <w:p w14:paraId="6BD70CB8" w14:textId="77777777" w:rsidR="009016F6" w:rsidRPr="00016C03" w:rsidRDefault="009016F6" w:rsidP="00AB5072">
            <w:pPr>
              <w:spacing w:line="276" w:lineRule="auto"/>
            </w:pPr>
            <w:r w:rsidRPr="00016C03">
              <w:t xml:space="preserve">Today is my brother’s </w:t>
            </w:r>
            <w:r w:rsidRPr="009016F6">
              <w:rPr>
                <w:rFonts w:eastAsiaTheme="minorHAnsi"/>
                <w:b/>
                <w:color w:val="000000" w:themeColor="text1"/>
              </w:rPr>
              <w:t>eighteenth</w:t>
            </w:r>
            <w:r w:rsidRPr="00016C03">
              <w:rPr>
                <w:i/>
              </w:rPr>
              <w:t xml:space="preserve"> </w:t>
            </w:r>
            <w:r w:rsidRPr="00016C03">
              <w:t>birthday.</w:t>
            </w:r>
          </w:p>
        </w:tc>
      </w:tr>
    </w:tbl>
    <w:p w14:paraId="5DA6A6E7" w14:textId="77777777" w:rsidR="00241615" w:rsidRPr="00016C03" w:rsidRDefault="00241615" w:rsidP="00AB5072"/>
    <w:p w14:paraId="5D5DE6A6" w14:textId="77777777" w:rsidR="00241615" w:rsidRPr="00016C03" w:rsidRDefault="00241615" w:rsidP="00AB5072">
      <w:pPr>
        <w:pStyle w:val="ListParagraph"/>
        <w:numPr>
          <w:ilvl w:val="0"/>
          <w:numId w:val="25"/>
        </w:numPr>
      </w:pPr>
      <w:r w:rsidRPr="009016F6">
        <w:rPr>
          <w:b/>
        </w:rPr>
        <w:t>Articles</w:t>
      </w:r>
      <w:r w:rsidR="009016F6">
        <w:t xml:space="preserve">. </w:t>
      </w:r>
      <w:r w:rsidRPr="00016C03">
        <w:t>There are only three articles, and they are used before nouns to clarify whether the noun should be considered a general reference or a specific reference.</w:t>
      </w:r>
    </w:p>
    <w:p w14:paraId="76665C5F" w14:textId="77777777" w:rsidR="00241615" w:rsidRPr="00016C03" w:rsidRDefault="009016F6" w:rsidP="00AB5072">
      <w:pPr>
        <w:pStyle w:val="ListParagraph"/>
        <w:numPr>
          <w:ilvl w:val="0"/>
          <w:numId w:val="26"/>
        </w:numPr>
      </w:pPr>
      <w:r>
        <w:t xml:space="preserve">Indefinite articles: </w:t>
      </w:r>
      <w:r w:rsidR="00241615" w:rsidRPr="009016F6">
        <w:rPr>
          <w:b/>
        </w:rPr>
        <w:t>a, an</w:t>
      </w:r>
    </w:p>
    <w:tbl>
      <w:tblPr>
        <w:tblStyle w:val="TableGrid"/>
        <w:tblW w:w="8665" w:type="dxa"/>
        <w:tblInd w:w="1638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193"/>
      </w:tblGrid>
      <w:tr w:rsidR="009016F6" w:rsidRPr="005703CF" w14:paraId="3B852312" w14:textId="77777777" w:rsidTr="0032387A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FF2A232" w14:textId="77777777" w:rsidR="009016F6" w:rsidRPr="005703CF" w:rsidRDefault="009016F6" w:rsidP="00AB507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bCs/>
              </w:rPr>
              <w:t>Examples</w:t>
            </w:r>
            <w:r w:rsidRPr="005703CF">
              <w:rPr>
                <w:b/>
                <w:bCs/>
              </w:rPr>
              <w:t>:</w:t>
            </w:r>
          </w:p>
        </w:tc>
        <w:tc>
          <w:tcPr>
            <w:tcW w:w="7193" w:type="dxa"/>
            <w:tcBorders>
              <w:top w:val="nil"/>
              <w:left w:val="nil"/>
              <w:bottom w:val="nil"/>
              <w:right w:val="nil"/>
            </w:tcBorders>
          </w:tcPr>
          <w:p w14:paraId="2A453168" w14:textId="77777777" w:rsidR="009016F6" w:rsidRPr="005703CF" w:rsidRDefault="009016F6" w:rsidP="00AB5072">
            <w:pPr>
              <w:spacing w:line="276" w:lineRule="auto"/>
            </w:pPr>
            <w:r w:rsidRPr="009016F6">
              <w:rPr>
                <w:b/>
                <w:iCs/>
              </w:rPr>
              <w:t>A</w:t>
            </w:r>
            <w:r w:rsidRPr="00016C03">
              <w:rPr>
                <w:i/>
                <w:iCs/>
              </w:rPr>
              <w:t xml:space="preserve"> </w:t>
            </w:r>
            <w:r>
              <w:t>cat slept on my porch.</w:t>
            </w:r>
          </w:p>
        </w:tc>
      </w:tr>
      <w:tr w:rsidR="009016F6" w:rsidRPr="00016C03" w14:paraId="1D89CD91" w14:textId="77777777" w:rsidTr="00AC435E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D9F3D88" w14:textId="77777777" w:rsidR="009016F6" w:rsidRDefault="009016F6" w:rsidP="00AB5072">
            <w:pPr>
              <w:spacing w:line="276" w:lineRule="auto"/>
              <w:jc w:val="both"/>
            </w:pPr>
          </w:p>
        </w:tc>
        <w:tc>
          <w:tcPr>
            <w:tcW w:w="7193" w:type="dxa"/>
            <w:tcBorders>
              <w:top w:val="nil"/>
              <w:left w:val="nil"/>
              <w:bottom w:val="nil"/>
              <w:right w:val="nil"/>
            </w:tcBorders>
          </w:tcPr>
          <w:p w14:paraId="61087BFF" w14:textId="77777777" w:rsidR="009016F6" w:rsidRPr="00016C03" w:rsidRDefault="009016F6" w:rsidP="00AB5072">
            <w:pPr>
              <w:spacing w:line="276" w:lineRule="auto"/>
            </w:pPr>
            <w:r w:rsidRPr="009016F6">
              <w:rPr>
                <w:b/>
                <w:iCs/>
              </w:rPr>
              <w:t>An</w:t>
            </w:r>
            <w:r w:rsidRPr="00016C03">
              <w:t xml:space="preserve"> open window provided a cool breeze.</w:t>
            </w:r>
          </w:p>
        </w:tc>
      </w:tr>
      <w:tr w:rsidR="00AC435E" w:rsidRPr="00016C03" w14:paraId="3379DE56" w14:textId="77777777" w:rsidTr="00AC435E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27F261C" w14:textId="77777777" w:rsidR="00AC435E" w:rsidRDefault="00AC435E" w:rsidP="00AB5072">
            <w:pPr>
              <w:jc w:val="both"/>
            </w:pPr>
          </w:p>
        </w:tc>
        <w:tc>
          <w:tcPr>
            <w:tcW w:w="7193" w:type="dxa"/>
            <w:tcBorders>
              <w:top w:val="nil"/>
              <w:left w:val="nil"/>
              <w:bottom w:val="nil"/>
              <w:right w:val="nil"/>
            </w:tcBorders>
          </w:tcPr>
          <w:p w14:paraId="32E5C315" w14:textId="77777777" w:rsidR="00AC435E" w:rsidRPr="009016F6" w:rsidRDefault="00AC435E" w:rsidP="00AB5072">
            <w:pPr>
              <w:rPr>
                <w:b/>
                <w:iCs/>
              </w:rPr>
            </w:pPr>
          </w:p>
        </w:tc>
      </w:tr>
    </w:tbl>
    <w:p w14:paraId="7D0E2F1A" w14:textId="77777777" w:rsidR="00241615" w:rsidRPr="00016C03" w:rsidRDefault="009016F6" w:rsidP="00AB5072">
      <w:pPr>
        <w:pStyle w:val="ListParagraph"/>
        <w:numPr>
          <w:ilvl w:val="0"/>
          <w:numId w:val="26"/>
        </w:numPr>
      </w:pPr>
      <w:r>
        <w:t xml:space="preserve">Definite article: </w:t>
      </w:r>
      <w:r w:rsidR="00241615" w:rsidRPr="009016F6">
        <w:rPr>
          <w:b/>
        </w:rPr>
        <w:t>the</w:t>
      </w:r>
    </w:p>
    <w:tbl>
      <w:tblPr>
        <w:tblStyle w:val="TableGrid"/>
        <w:tblW w:w="8665" w:type="dxa"/>
        <w:tblInd w:w="1638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193"/>
      </w:tblGrid>
      <w:tr w:rsidR="009016F6" w:rsidRPr="005703CF" w14:paraId="0F7BD812" w14:textId="77777777" w:rsidTr="00A35B1F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2431E0AC" w14:textId="77777777" w:rsidR="009016F6" w:rsidRPr="005703CF" w:rsidRDefault="009016F6" w:rsidP="00AB507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bCs/>
              </w:rPr>
              <w:t>Examples</w:t>
            </w:r>
            <w:r w:rsidRPr="005703CF">
              <w:rPr>
                <w:b/>
                <w:bCs/>
              </w:rPr>
              <w:t>:</w:t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</w:tcPr>
          <w:p w14:paraId="2884F370" w14:textId="77777777" w:rsidR="009016F6" w:rsidRPr="005703CF" w:rsidRDefault="009016F6" w:rsidP="00AB5072">
            <w:pPr>
              <w:spacing w:line="276" w:lineRule="auto"/>
            </w:pPr>
            <w:r w:rsidRPr="009016F6">
              <w:rPr>
                <w:b/>
                <w:iCs/>
              </w:rPr>
              <w:t>The</w:t>
            </w:r>
            <w:r w:rsidRPr="00016C03">
              <w:rPr>
                <w:i/>
                <w:iCs/>
              </w:rPr>
              <w:t xml:space="preserve"> </w:t>
            </w:r>
            <w:r w:rsidRPr="00016C03">
              <w:t>black and white cat slept on my porch.</w:t>
            </w:r>
          </w:p>
        </w:tc>
      </w:tr>
      <w:tr w:rsidR="009016F6" w:rsidRPr="00016C03" w14:paraId="336F4203" w14:textId="77777777" w:rsidTr="00A35B1F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1D1CEFDA" w14:textId="77777777" w:rsidR="009016F6" w:rsidRDefault="009016F6" w:rsidP="00AB5072">
            <w:pPr>
              <w:spacing w:line="276" w:lineRule="auto"/>
              <w:jc w:val="both"/>
            </w:pP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</w:tcPr>
          <w:p w14:paraId="7A2A3258" w14:textId="77777777" w:rsidR="009016F6" w:rsidRPr="00016C03" w:rsidRDefault="009016F6" w:rsidP="00AB5072">
            <w:pPr>
              <w:spacing w:line="276" w:lineRule="auto"/>
            </w:pPr>
            <w:r w:rsidRPr="009016F6">
              <w:rPr>
                <w:b/>
                <w:iCs/>
              </w:rPr>
              <w:t xml:space="preserve">The </w:t>
            </w:r>
            <w:r w:rsidRPr="00016C03">
              <w:t>open window in my bedroom provided a breeze.</w:t>
            </w:r>
          </w:p>
          <w:p w14:paraId="3FDA43FE" w14:textId="77777777" w:rsidR="009016F6" w:rsidRPr="00016C03" w:rsidRDefault="009016F6" w:rsidP="00AB5072">
            <w:pPr>
              <w:spacing w:line="276" w:lineRule="auto"/>
            </w:pPr>
          </w:p>
        </w:tc>
      </w:tr>
    </w:tbl>
    <w:p w14:paraId="4E4445A8" w14:textId="77777777" w:rsidR="00241615" w:rsidRPr="00016C03" w:rsidRDefault="00241615" w:rsidP="00AB5072">
      <w:pPr>
        <w:pStyle w:val="ListParagraph"/>
        <w:ind w:left="1440"/>
      </w:pPr>
    </w:p>
    <w:p w14:paraId="2C310C55" w14:textId="77777777" w:rsidR="00721265" w:rsidRDefault="00721265">
      <w:pPr>
        <w:rPr>
          <w:rStyle w:val="Heading1Char"/>
        </w:rPr>
      </w:pPr>
      <w:r>
        <w:rPr>
          <w:rStyle w:val="Heading1Char"/>
        </w:rPr>
        <w:br w:type="page"/>
      </w:r>
    </w:p>
    <w:p w14:paraId="70B2EB99" w14:textId="77777777" w:rsidR="00AB5072" w:rsidRDefault="00AB5072" w:rsidP="00AB5072">
      <w:bookmarkStart w:id="4" w:name="_Toc68875654"/>
      <w:r w:rsidRPr="00241615">
        <w:rPr>
          <w:rStyle w:val="Heading1Char"/>
        </w:rPr>
        <w:lastRenderedPageBreak/>
        <w:t xml:space="preserve">The function </w:t>
      </w:r>
      <w:r>
        <w:rPr>
          <w:rStyle w:val="Heading1Char"/>
        </w:rPr>
        <w:t>AND</w:t>
      </w:r>
      <w:r w:rsidRPr="00241615">
        <w:rPr>
          <w:rStyle w:val="Heading1Char"/>
        </w:rPr>
        <w:t xml:space="preserve"> position of adjectives</w:t>
      </w:r>
      <w:bookmarkEnd w:id="4"/>
    </w:p>
    <w:p w14:paraId="1B053ACE" w14:textId="77777777" w:rsidR="00AB5072" w:rsidRPr="00016C03" w:rsidRDefault="00AB5072" w:rsidP="00AB5072">
      <w:r>
        <w:t>A</w:t>
      </w:r>
      <w:r w:rsidRPr="00016C03">
        <w:t xml:space="preserve">djectives </w:t>
      </w:r>
      <w:r>
        <w:t>are usually</w:t>
      </w:r>
      <w:r w:rsidRPr="00016C03">
        <w:t xml:space="preserve"> </w:t>
      </w:r>
      <w:r>
        <w:t xml:space="preserve">near the nouns or pronouns </w:t>
      </w:r>
      <w:r w:rsidRPr="00016C03">
        <w:t xml:space="preserve">they modify: </w:t>
      </w:r>
    </w:p>
    <w:p w14:paraId="32ADABCE" w14:textId="77777777" w:rsidR="00AB5072" w:rsidRPr="00016C03" w:rsidRDefault="00AB5072" w:rsidP="00AB5072">
      <w:pPr>
        <w:pStyle w:val="ListParagraph"/>
        <w:numPr>
          <w:ilvl w:val="0"/>
          <w:numId w:val="16"/>
        </w:numPr>
      </w:pPr>
      <w:r w:rsidRPr="00016C03">
        <w:t xml:space="preserve">Before the noun being modified or before the indefinite pronoun </w:t>
      </w:r>
      <w:r w:rsidRPr="00822A15">
        <w:rPr>
          <w:b/>
        </w:rPr>
        <w:t>one</w:t>
      </w:r>
      <w:r>
        <w:t>.</w:t>
      </w:r>
    </w:p>
    <w:tbl>
      <w:tblPr>
        <w:tblStyle w:val="TableGrid"/>
        <w:tblW w:w="8665" w:type="dxa"/>
        <w:tblInd w:w="1638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193"/>
      </w:tblGrid>
      <w:tr w:rsidR="00AB5072" w:rsidRPr="005703CF" w14:paraId="73AF4570" w14:textId="77777777" w:rsidTr="00460810"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4BA4D5CD" w14:textId="77777777" w:rsidR="00AB5072" w:rsidRPr="005703CF" w:rsidRDefault="00AB5072" w:rsidP="0046081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bCs/>
              </w:rPr>
              <w:t>Examples</w:t>
            </w:r>
            <w:r w:rsidRPr="005703CF">
              <w:rPr>
                <w:b/>
                <w:bCs/>
              </w:rPr>
              <w:t>: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</w:tcPr>
          <w:p w14:paraId="0DAAFCC2" w14:textId="77777777" w:rsidR="00AB5072" w:rsidRPr="005703CF" w:rsidRDefault="00AB5072" w:rsidP="00460810">
            <w:pPr>
              <w:spacing w:line="276" w:lineRule="auto"/>
            </w:pPr>
            <w:r w:rsidRPr="00016C03">
              <w:t xml:space="preserve">The </w:t>
            </w:r>
            <w:r w:rsidRPr="00C92B7F">
              <w:rPr>
                <w:b/>
                <w:iCs/>
              </w:rPr>
              <w:t>industrious</w:t>
            </w:r>
            <w:r w:rsidRPr="00C92B7F">
              <w:rPr>
                <w:b/>
              </w:rPr>
              <w:t xml:space="preserve"> </w:t>
            </w:r>
            <w:r w:rsidRPr="00016C03">
              <w:t xml:space="preserve">student visited the Writing Center often. </w:t>
            </w:r>
          </w:p>
        </w:tc>
      </w:tr>
      <w:tr w:rsidR="00AB5072" w:rsidRPr="005703CF" w14:paraId="50494E2B" w14:textId="77777777" w:rsidTr="00460810"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2607C4E9" w14:textId="77777777" w:rsidR="00AB5072" w:rsidRDefault="00AB5072" w:rsidP="00460810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</w:tcPr>
          <w:p w14:paraId="1319F5CA" w14:textId="77777777" w:rsidR="00AB5072" w:rsidRDefault="00AB5072" w:rsidP="00460810">
            <w:pPr>
              <w:spacing w:line="276" w:lineRule="auto"/>
            </w:pPr>
            <w:r w:rsidRPr="00016C03">
              <w:t xml:space="preserve">That student is the </w:t>
            </w:r>
            <w:r w:rsidRPr="00C92B7F">
              <w:rPr>
                <w:b/>
                <w:iCs/>
              </w:rPr>
              <w:t xml:space="preserve">only </w:t>
            </w:r>
            <w:r w:rsidRPr="00016C03">
              <w:t>one to miss five days in a row.</w:t>
            </w:r>
          </w:p>
          <w:p w14:paraId="65F7035F" w14:textId="77777777" w:rsidR="00721265" w:rsidRPr="00016C03" w:rsidRDefault="00721265" w:rsidP="00460810">
            <w:pPr>
              <w:spacing w:line="276" w:lineRule="auto"/>
            </w:pPr>
          </w:p>
        </w:tc>
      </w:tr>
    </w:tbl>
    <w:p w14:paraId="2748AEB9" w14:textId="77777777" w:rsidR="00AB5072" w:rsidRPr="00016C03" w:rsidRDefault="00AB5072" w:rsidP="00AB5072">
      <w:pPr>
        <w:pStyle w:val="ListParagraph"/>
        <w:numPr>
          <w:ilvl w:val="0"/>
          <w:numId w:val="16"/>
        </w:numPr>
      </w:pPr>
      <w:r w:rsidRPr="00016C03">
        <w:t>After a linking verb to modify the subject of the sentence</w:t>
      </w:r>
      <w:r>
        <w:t>.</w:t>
      </w:r>
    </w:p>
    <w:tbl>
      <w:tblPr>
        <w:tblStyle w:val="TableGrid"/>
        <w:tblW w:w="8665" w:type="dxa"/>
        <w:tblInd w:w="1638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193"/>
      </w:tblGrid>
      <w:tr w:rsidR="00AB5072" w:rsidRPr="005703CF" w14:paraId="3CC206CC" w14:textId="77777777" w:rsidTr="00460810"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2A63C6A6" w14:textId="77777777" w:rsidR="00AB5072" w:rsidRPr="005703CF" w:rsidRDefault="00AB5072" w:rsidP="0046081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bCs/>
              </w:rPr>
              <w:t>Examples</w:t>
            </w:r>
            <w:r w:rsidRPr="005703CF">
              <w:rPr>
                <w:b/>
                <w:bCs/>
              </w:rPr>
              <w:t>: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</w:tcPr>
          <w:p w14:paraId="50C8A72B" w14:textId="77777777" w:rsidR="00AB5072" w:rsidRPr="005703CF" w:rsidRDefault="00AB5072" w:rsidP="00460810">
            <w:pPr>
              <w:spacing w:line="276" w:lineRule="auto"/>
            </w:pPr>
            <w:r w:rsidRPr="00016C03">
              <w:t xml:space="preserve">The teacher seems </w:t>
            </w:r>
            <w:r w:rsidRPr="00C92B7F">
              <w:rPr>
                <w:b/>
                <w:iCs/>
              </w:rPr>
              <w:t>knowledgeable.</w:t>
            </w:r>
            <w:r w:rsidRPr="00016C03">
              <w:t xml:space="preserve"> </w:t>
            </w:r>
          </w:p>
        </w:tc>
      </w:tr>
      <w:tr w:rsidR="00AB5072" w:rsidRPr="00016C03" w14:paraId="03924559" w14:textId="77777777" w:rsidTr="00460810"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7A8B8258" w14:textId="77777777" w:rsidR="00AB5072" w:rsidRDefault="00AB5072" w:rsidP="00460810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</w:tcPr>
          <w:p w14:paraId="551459B0" w14:textId="77777777" w:rsidR="00AB5072" w:rsidRDefault="00AB5072" w:rsidP="00460810">
            <w:pPr>
              <w:spacing w:line="276" w:lineRule="auto"/>
            </w:pPr>
            <w:r w:rsidRPr="00016C03">
              <w:t xml:space="preserve">The room smells </w:t>
            </w:r>
            <w:r w:rsidRPr="00C92B7F">
              <w:rPr>
                <w:b/>
                <w:iCs/>
              </w:rPr>
              <w:t>musty</w:t>
            </w:r>
            <w:r w:rsidRPr="00016C03">
              <w:t>.</w:t>
            </w:r>
          </w:p>
          <w:p w14:paraId="08C18830" w14:textId="77777777" w:rsidR="00721265" w:rsidRPr="00016C03" w:rsidRDefault="00721265" w:rsidP="00460810">
            <w:pPr>
              <w:spacing w:line="276" w:lineRule="auto"/>
            </w:pPr>
          </w:p>
        </w:tc>
      </w:tr>
    </w:tbl>
    <w:p w14:paraId="1D7B2BBE" w14:textId="77777777" w:rsidR="00AB5072" w:rsidRPr="00016C03" w:rsidRDefault="00AB5072" w:rsidP="00AB5072">
      <w:pPr>
        <w:pStyle w:val="ListParagraph"/>
        <w:numPr>
          <w:ilvl w:val="0"/>
          <w:numId w:val="16"/>
        </w:numPr>
      </w:pPr>
      <w:r w:rsidRPr="00016C03">
        <w:t>After the direct object in the sentence</w:t>
      </w:r>
      <w:r>
        <w:t>.</w:t>
      </w:r>
    </w:p>
    <w:tbl>
      <w:tblPr>
        <w:tblStyle w:val="TableGrid"/>
        <w:tblW w:w="8665" w:type="dxa"/>
        <w:tblInd w:w="1638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193"/>
      </w:tblGrid>
      <w:tr w:rsidR="00AB5072" w:rsidRPr="005703CF" w14:paraId="4C824778" w14:textId="77777777" w:rsidTr="00460810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1949EBA5" w14:textId="77777777" w:rsidR="00AB5072" w:rsidRPr="005703CF" w:rsidRDefault="00AB5072" w:rsidP="0046081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bCs/>
              </w:rPr>
              <w:t>Examples</w:t>
            </w:r>
            <w:r w:rsidRPr="005703CF">
              <w:rPr>
                <w:b/>
                <w:bCs/>
              </w:rPr>
              <w:t>:</w:t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</w:tcPr>
          <w:p w14:paraId="43E1E7B1" w14:textId="77777777" w:rsidR="00AB5072" w:rsidRPr="005703CF" w:rsidRDefault="00AB5072" w:rsidP="00460810">
            <w:pPr>
              <w:spacing w:line="276" w:lineRule="auto"/>
            </w:pPr>
            <w:r w:rsidRPr="00016C03">
              <w:t xml:space="preserve">I want that essay </w:t>
            </w:r>
            <w:r w:rsidRPr="00C92B7F">
              <w:rPr>
                <w:b/>
                <w:iCs/>
              </w:rPr>
              <w:t>perfect.</w:t>
            </w:r>
          </w:p>
        </w:tc>
      </w:tr>
      <w:tr w:rsidR="00AB5072" w:rsidRPr="00016C03" w14:paraId="14A5EA03" w14:textId="77777777" w:rsidTr="00460810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3CFC9C16" w14:textId="77777777" w:rsidR="00AB5072" w:rsidRDefault="00AB5072" w:rsidP="0046081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eastAsiaTheme="minorHAnsi"/>
              </w:rPr>
              <w:br w:type="page"/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</w:tcPr>
          <w:p w14:paraId="41FCDB7F" w14:textId="77777777" w:rsidR="00AB5072" w:rsidRDefault="00AB5072" w:rsidP="00460810">
            <w:pPr>
              <w:spacing w:line="276" w:lineRule="auto"/>
            </w:pPr>
            <w:r w:rsidRPr="00016C03">
              <w:t xml:space="preserve">The assignment is driving me </w:t>
            </w:r>
            <w:r w:rsidRPr="00C92B7F">
              <w:rPr>
                <w:b/>
                <w:iCs/>
              </w:rPr>
              <w:t>crazy</w:t>
            </w:r>
            <w:r w:rsidRPr="00016C03">
              <w:t>.</w:t>
            </w:r>
          </w:p>
          <w:p w14:paraId="1C7D795F" w14:textId="77777777" w:rsidR="00721265" w:rsidRPr="00016C03" w:rsidRDefault="00721265" w:rsidP="00460810">
            <w:pPr>
              <w:spacing w:line="276" w:lineRule="auto"/>
            </w:pPr>
          </w:p>
        </w:tc>
      </w:tr>
    </w:tbl>
    <w:p w14:paraId="3C0F26EB" w14:textId="77777777" w:rsidR="00AB5072" w:rsidRPr="00016C03" w:rsidRDefault="00AB5072" w:rsidP="00AB5072">
      <w:pPr>
        <w:pStyle w:val="ListParagraph"/>
        <w:numPr>
          <w:ilvl w:val="0"/>
          <w:numId w:val="16"/>
        </w:numPr>
      </w:pPr>
      <w:r w:rsidRPr="00016C03">
        <w:t>After an indefinite pronoun</w:t>
      </w:r>
      <w:r>
        <w:t>.</w:t>
      </w:r>
    </w:p>
    <w:tbl>
      <w:tblPr>
        <w:tblStyle w:val="TableGrid"/>
        <w:tblW w:w="8665" w:type="dxa"/>
        <w:tblInd w:w="1638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193"/>
      </w:tblGrid>
      <w:tr w:rsidR="00AB5072" w:rsidRPr="005703CF" w14:paraId="4D1E69F9" w14:textId="77777777" w:rsidTr="00460810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2C54D732" w14:textId="77777777" w:rsidR="00AB5072" w:rsidRPr="005703CF" w:rsidRDefault="00AB5072" w:rsidP="0046081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bCs/>
              </w:rPr>
              <w:t>Examples</w:t>
            </w:r>
            <w:r w:rsidRPr="005703CF">
              <w:rPr>
                <w:b/>
                <w:bCs/>
              </w:rPr>
              <w:t>:</w:t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</w:tcPr>
          <w:p w14:paraId="4DD05A20" w14:textId="77777777" w:rsidR="00AB5072" w:rsidRPr="005703CF" w:rsidRDefault="00AB5072" w:rsidP="00460810">
            <w:pPr>
              <w:spacing w:line="276" w:lineRule="auto"/>
            </w:pPr>
            <w:r w:rsidRPr="00016C03">
              <w:t xml:space="preserve">Something </w:t>
            </w:r>
            <w:r w:rsidRPr="00CF6F79">
              <w:rPr>
                <w:b/>
                <w:iCs/>
              </w:rPr>
              <w:t xml:space="preserve">small </w:t>
            </w:r>
            <w:r w:rsidRPr="00016C03">
              <w:t xml:space="preserve">and </w:t>
            </w:r>
            <w:r w:rsidRPr="00CF6F79">
              <w:rPr>
                <w:b/>
                <w:iCs/>
              </w:rPr>
              <w:t>shiny</w:t>
            </w:r>
            <w:r w:rsidRPr="00016C03">
              <w:t xml:space="preserve"> would be nice.</w:t>
            </w:r>
          </w:p>
        </w:tc>
      </w:tr>
      <w:tr w:rsidR="00AB5072" w:rsidRPr="00016C03" w14:paraId="65D04B01" w14:textId="77777777" w:rsidTr="00460810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22D441F6" w14:textId="77777777" w:rsidR="00AB5072" w:rsidRDefault="00AB5072" w:rsidP="0046081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eastAsiaTheme="minorHAnsi"/>
              </w:rPr>
              <w:br w:type="page"/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</w:tcPr>
          <w:p w14:paraId="43F33F4D" w14:textId="77777777" w:rsidR="00AB5072" w:rsidRPr="00016C03" w:rsidRDefault="00AB5072" w:rsidP="00460810">
            <w:pPr>
              <w:spacing w:line="276" w:lineRule="auto"/>
            </w:pPr>
            <w:r w:rsidRPr="00016C03">
              <w:t xml:space="preserve">None </w:t>
            </w:r>
            <w:r w:rsidRPr="00CF6F79">
              <w:rPr>
                <w:b/>
                <w:iCs/>
              </w:rPr>
              <w:t>sweeter</w:t>
            </w:r>
            <w:r w:rsidRPr="00016C03">
              <w:t xml:space="preserve"> could be tasted.</w:t>
            </w:r>
          </w:p>
        </w:tc>
      </w:tr>
    </w:tbl>
    <w:p w14:paraId="02DA63FF" w14:textId="77777777" w:rsidR="00AB5072" w:rsidRDefault="00AB5072" w:rsidP="00AB5072">
      <w:pPr>
        <w:pStyle w:val="Heading1"/>
      </w:pPr>
      <w:bookmarkStart w:id="5" w:name="SensoryExamples"/>
    </w:p>
    <w:p w14:paraId="0F3AE011" w14:textId="77777777" w:rsidR="00241615" w:rsidRPr="00457400" w:rsidRDefault="00241615" w:rsidP="00AB5072">
      <w:pPr>
        <w:pStyle w:val="Heading1"/>
      </w:pPr>
      <w:bookmarkStart w:id="6" w:name="_Toc68875655"/>
      <w:r w:rsidRPr="00457400">
        <w:t>Sensory Adjective Examples</w:t>
      </w:r>
      <w:bookmarkEnd w:id="6"/>
    </w:p>
    <w:bookmarkEnd w:id="5"/>
    <w:p w14:paraId="60B2A905" w14:textId="77777777" w:rsidR="00241615" w:rsidRPr="00016C03" w:rsidRDefault="00241615" w:rsidP="00AB5072"/>
    <w:p w14:paraId="410B022D" w14:textId="77777777" w:rsidR="00241615" w:rsidRPr="00075C47" w:rsidRDefault="00241615" w:rsidP="00AB5072">
      <w:pPr>
        <w:pStyle w:val="Heading2"/>
        <w:rPr>
          <w:rFonts w:eastAsia="Times New Roman"/>
        </w:rPr>
      </w:pPr>
      <w:r w:rsidRPr="00016C03">
        <w:t>Taste</w:t>
      </w:r>
      <w:r w:rsidR="00075C47" w:rsidRPr="00075C47">
        <w:rPr>
          <w:rFonts w:eastAsia="Times New Roma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995"/>
        <w:gridCol w:w="1986"/>
        <w:gridCol w:w="1984"/>
        <w:gridCol w:w="1983"/>
        <w:gridCol w:w="1988"/>
      </w:tblGrid>
      <w:tr w:rsidR="00075C47" w14:paraId="3AE5ADE9" w14:textId="77777777" w:rsidTr="00075C47">
        <w:tc>
          <w:tcPr>
            <w:tcW w:w="2030" w:type="dxa"/>
          </w:tcPr>
          <w:p w14:paraId="5E5F5EA0" w14:textId="77777777" w:rsidR="00075C47" w:rsidRDefault="00075C47" w:rsidP="00AB5072">
            <w:pPr>
              <w:spacing w:line="276" w:lineRule="auto"/>
            </w:pPr>
            <w:r w:rsidRPr="00016C03">
              <w:t>acidic</w:t>
            </w:r>
          </w:p>
        </w:tc>
        <w:tc>
          <w:tcPr>
            <w:tcW w:w="2030" w:type="dxa"/>
          </w:tcPr>
          <w:p w14:paraId="0BBDF7A5" w14:textId="77777777" w:rsidR="00075C47" w:rsidRDefault="00075C47" w:rsidP="00AB5072">
            <w:pPr>
              <w:spacing w:line="276" w:lineRule="auto"/>
            </w:pPr>
            <w:r w:rsidRPr="00016C03">
              <w:t>creamy</w:t>
            </w:r>
          </w:p>
        </w:tc>
        <w:tc>
          <w:tcPr>
            <w:tcW w:w="2030" w:type="dxa"/>
          </w:tcPr>
          <w:p w14:paraId="11D22E6A" w14:textId="77777777" w:rsidR="00075C47" w:rsidRDefault="00075C47" w:rsidP="00AB5072">
            <w:pPr>
              <w:spacing w:line="276" w:lineRule="auto"/>
            </w:pPr>
            <w:r w:rsidRPr="00016C03">
              <w:t>nutty</w:t>
            </w:r>
          </w:p>
        </w:tc>
        <w:tc>
          <w:tcPr>
            <w:tcW w:w="2031" w:type="dxa"/>
          </w:tcPr>
          <w:p w14:paraId="474B5832" w14:textId="77777777" w:rsidR="00075C47" w:rsidRDefault="00075C47" w:rsidP="00AB5072">
            <w:pPr>
              <w:spacing w:line="276" w:lineRule="auto"/>
            </w:pPr>
            <w:r w:rsidRPr="00016C03">
              <w:t>savory</w:t>
            </w:r>
          </w:p>
        </w:tc>
        <w:tc>
          <w:tcPr>
            <w:tcW w:w="2031" w:type="dxa"/>
          </w:tcPr>
          <w:p w14:paraId="30835F24" w14:textId="77777777" w:rsidR="00075C47" w:rsidRDefault="00075C47" w:rsidP="00AB5072">
            <w:pPr>
              <w:spacing w:line="276" w:lineRule="auto"/>
              <w:contextualSpacing/>
            </w:pPr>
            <w:r w:rsidRPr="00016C03">
              <w:t>sweet</w:t>
            </w:r>
          </w:p>
        </w:tc>
      </w:tr>
      <w:tr w:rsidR="00075C47" w14:paraId="2C8AE8D9" w14:textId="77777777" w:rsidTr="00075C47">
        <w:tc>
          <w:tcPr>
            <w:tcW w:w="2030" w:type="dxa"/>
          </w:tcPr>
          <w:p w14:paraId="184DA893" w14:textId="77777777" w:rsidR="00075C47" w:rsidRDefault="00075C47" w:rsidP="00AB5072">
            <w:pPr>
              <w:spacing w:line="276" w:lineRule="auto"/>
            </w:pPr>
            <w:r w:rsidRPr="00016C03">
              <w:t>appetizing</w:t>
            </w:r>
          </w:p>
        </w:tc>
        <w:tc>
          <w:tcPr>
            <w:tcW w:w="2030" w:type="dxa"/>
          </w:tcPr>
          <w:p w14:paraId="7648DC93" w14:textId="77777777" w:rsidR="00075C47" w:rsidRDefault="00075C47" w:rsidP="00AB5072">
            <w:pPr>
              <w:spacing w:line="276" w:lineRule="auto"/>
            </w:pPr>
            <w:r w:rsidRPr="00016C03">
              <w:t>delicate</w:t>
            </w:r>
          </w:p>
        </w:tc>
        <w:tc>
          <w:tcPr>
            <w:tcW w:w="2030" w:type="dxa"/>
          </w:tcPr>
          <w:p w14:paraId="6442F70D" w14:textId="77777777" w:rsidR="00075C47" w:rsidRDefault="00075C47" w:rsidP="00AB5072">
            <w:pPr>
              <w:spacing w:line="276" w:lineRule="auto"/>
              <w:contextualSpacing/>
            </w:pPr>
            <w:r w:rsidRPr="00016C03">
              <w:t>peppery</w:t>
            </w:r>
          </w:p>
        </w:tc>
        <w:tc>
          <w:tcPr>
            <w:tcW w:w="2031" w:type="dxa"/>
          </w:tcPr>
          <w:p w14:paraId="780C8D1A" w14:textId="77777777" w:rsidR="00075C47" w:rsidRDefault="00075C47" w:rsidP="00AB5072">
            <w:pPr>
              <w:spacing w:line="276" w:lineRule="auto"/>
              <w:contextualSpacing/>
            </w:pPr>
            <w:r w:rsidRPr="00016C03">
              <w:t>sharp</w:t>
            </w:r>
          </w:p>
        </w:tc>
        <w:tc>
          <w:tcPr>
            <w:tcW w:w="2031" w:type="dxa"/>
          </w:tcPr>
          <w:p w14:paraId="148E276B" w14:textId="77777777" w:rsidR="00075C47" w:rsidRDefault="00075C47" w:rsidP="00AB5072">
            <w:pPr>
              <w:spacing w:line="276" w:lineRule="auto"/>
              <w:contextualSpacing/>
            </w:pPr>
            <w:r w:rsidRPr="00016C03">
              <w:t>stale</w:t>
            </w:r>
          </w:p>
        </w:tc>
      </w:tr>
      <w:tr w:rsidR="00075C47" w14:paraId="1C37F307" w14:textId="77777777" w:rsidTr="00075C47">
        <w:tc>
          <w:tcPr>
            <w:tcW w:w="2030" w:type="dxa"/>
          </w:tcPr>
          <w:p w14:paraId="6813906A" w14:textId="77777777" w:rsidR="00075C47" w:rsidRDefault="00075C47" w:rsidP="00AB5072">
            <w:pPr>
              <w:spacing w:line="276" w:lineRule="auto"/>
            </w:pPr>
            <w:r w:rsidRPr="00016C03">
              <w:t>bitter</w:t>
            </w:r>
          </w:p>
        </w:tc>
        <w:tc>
          <w:tcPr>
            <w:tcW w:w="2030" w:type="dxa"/>
          </w:tcPr>
          <w:p w14:paraId="51982C91" w14:textId="77777777" w:rsidR="00075C47" w:rsidRDefault="00075C47" w:rsidP="00AB5072">
            <w:pPr>
              <w:spacing w:line="276" w:lineRule="auto"/>
            </w:pPr>
            <w:r w:rsidRPr="00016C03">
              <w:t>delicious</w:t>
            </w:r>
          </w:p>
        </w:tc>
        <w:tc>
          <w:tcPr>
            <w:tcW w:w="2030" w:type="dxa"/>
          </w:tcPr>
          <w:p w14:paraId="55F28C65" w14:textId="77777777" w:rsidR="00075C47" w:rsidRDefault="00075C47" w:rsidP="00AB5072">
            <w:pPr>
              <w:spacing w:line="276" w:lineRule="auto"/>
              <w:contextualSpacing/>
            </w:pPr>
            <w:r w:rsidRPr="00016C03">
              <w:t>pickled</w:t>
            </w:r>
          </w:p>
        </w:tc>
        <w:tc>
          <w:tcPr>
            <w:tcW w:w="2031" w:type="dxa"/>
          </w:tcPr>
          <w:p w14:paraId="5500D0BD" w14:textId="77777777" w:rsidR="00075C47" w:rsidRDefault="00075C47" w:rsidP="00AB5072">
            <w:pPr>
              <w:spacing w:line="276" w:lineRule="auto"/>
              <w:contextualSpacing/>
            </w:pPr>
            <w:r w:rsidRPr="00016C03">
              <w:t>smoked</w:t>
            </w:r>
          </w:p>
        </w:tc>
        <w:tc>
          <w:tcPr>
            <w:tcW w:w="2031" w:type="dxa"/>
          </w:tcPr>
          <w:p w14:paraId="1B54B888" w14:textId="77777777" w:rsidR="00075C47" w:rsidRDefault="00075C47" w:rsidP="00AB5072">
            <w:pPr>
              <w:spacing w:line="276" w:lineRule="auto"/>
              <w:contextualSpacing/>
            </w:pPr>
            <w:r w:rsidRPr="00016C03">
              <w:t>tangy</w:t>
            </w:r>
          </w:p>
        </w:tc>
      </w:tr>
      <w:tr w:rsidR="00075C47" w14:paraId="73D336D9" w14:textId="77777777" w:rsidTr="00075C47">
        <w:tc>
          <w:tcPr>
            <w:tcW w:w="2030" w:type="dxa"/>
          </w:tcPr>
          <w:p w14:paraId="2973212C" w14:textId="77777777" w:rsidR="00075C47" w:rsidRDefault="00075C47" w:rsidP="00AB5072">
            <w:pPr>
              <w:spacing w:line="276" w:lineRule="auto"/>
            </w:pPr>
            <w:r w:rsidRPr="00016C03">
              <w:t>bland</w:t>
            </w:r>
          </w:p>
        </w:tc>
        <w:tc>
          <w:tcPr>
            <w:tcW w:w="2030" w:type="dxa"/>
          </w:tcPr>
          <w:p w14:paraId="40CC4F5B" w14:textId="77777777" w:rsidR="00075C47" w:rsidRDefault="00075C47" w:rsidP="00AB5072">
            <w:pPr>
              <w:spacing w:line="276" w:lineRule="auto"/>
            </w:pPr>
            <w:r w:rsidRPr="00016C03">
              <w:t>gooey</w:t>
            </w:r>
          </w:p>
        </w:tc>
        <w:tc>
          <w:tcPr>
            <w:tcW w:w="2030" w:type="dxa"/>
          </w:tcPr>
          <w:p w14:paraId="790D1CA3" w14:textId="77777777" w:rsidR="00075C47" w:rsidRDefault="00075C47" w:rsidP="00AB5072">
            <w:pPr>
              <w:spacing w:line="276" w:lineRule="auto"/>
              <w:contextualSpacing/>
            </w:pPr>
            <w:r w:rsidRPr="00016C03">
              <w:t>ripe</w:t>
            </w:r>
          </w:p>
        </w:tc>
        <w:tc>
          <w:tcPr>
            <w:tcW w:w="2031" w:type="dxa"/>
          </w:tcPr>
          <w:p w14:paraId="07109D78" w14:textId="77777777" w:rsidR="00075C47" w:rsidRDefault="00075C47" w:rsidP="00AB5072">
            <w:pPr>
              <w:spacing w:line="276" w:lineRule="auto"/>
              <w:contextualSpacing/>
            </w:pPr>
            <w:r w:rsidRPr="00016C03">
              <w:t>sour</w:t>
            </w:r>
          </w:p>
        </w:tc>
        <w:tc>
          <w:tcPr>
            <w:tcW w:w="2031" w:type="dxa"/>
          </w:tcPr>
          <w:p w14:paraId="2375A8A3" w14:textId="77777777" w:rsidR="00075C47" w:rsidRDefault="00075C47" w:rsidP="00AB5072">
            <w:pPr>
              <w:spacing w:line="276" w:lineRule="auto"/>
              <w:contextualSpacing/>
            </w:pPr>
            <w:r w:rsidRPr="00016C03">
              <w:t>tart</w:t>
            </w:r>
          </w:p>
        </w:tc>
      </w:tr>
      <w:tr w:rsidR="00075C47" w14:paraId="21698618" w14:textId="77777777" w:rsidTr="00075C47">
        <w:tc>
          <w:tcPr>
            <w:tcW w:w="2030" w:type="dxa"/>
          </w:tcPr>
          <w:p w14:paraId="08EC2789" w14:textId="77777777" w:rsidR="00075C47" w:rsidRDefault="00075C47" w:rsidP="00AB5072">
            <w:pPr>
              <w:spacing w:line="276" w:lineRule="auto"/>
            </w:pPr>
            <w:r w:rsidRPr="00016C03">
              <w:t>briny</w:t>
            </w:r>
          </w:p>
        </w:tc>
        <w:tc>
          <w:tcPr>
            <w:tcW w:w="2030" w:type="dxa"/>
          </w:tcPr>
          <w:p w14:paraId="66B55A41" w14:textId="77777777" w:rsidR="00075C47" w:rsidRDefault="00075C47" w:rsidP="00AB5072">
            <w:pPr>
              <w:spacing w:line="276" w:lineRule="auto"/>
            </w:pPr>
            <w:r w:rsidRPr="00016C03">
              <w:t>hot</w:t>
            </w:r>
          </w:p>
        </w:tc>
        <w:tc>
          <w:tcPr>
            <w:tcW w:w="2030" w:type="dxa"/>
          </w:tcPr>
          <w:p w14:paraId="56546540" w14:textId="77777777" w:rsidR="00075C47" w:rsidRDefault="00075C47" w:rsidP="00AB5072">
            <w:pPr>
              <w:spacing w:line="276" w:lineRule="auto"/>
              <w:contextualSpacing/>
            </w:pPr>
            <w:r w:rsidRPr="00016C03">
              <w:t>rotting</w:t>
            </w:r>
          </w:p>
        </w:tc>
        <w:tc>
          <w:tcPr>
            <w:tcW w:w="2031" w:type="dxa"/>
          </w:tcPr>
          <w:p w14:paraId="7EBD28D4" w14:textId="77777777" w:rsidR="00075C47" w:rsidRDefault="00075C47" w:rsidP="00AB5072">
            <w:pPr>
              <w:spacing w:line="276" w:lineRule="auto"/>
              <w:contextualSpacing/>
            </w:pPr>
            <w:r w:rsidRPr="00016C03">
              <w:t>spicy</w:t>
            </w:r>
          </w:p>
        </w:tc>
        <w:tc>
          <w:tcPr>
            <w:tcW w:w="2031" w:type="dxa"/>
          </w:tcPr>
          <w:p w14:paraId="39D45264" w14:textId="77777777" w:rsidR="00075C47" w:rsidRDefault="00075C47" w:rsidP="00AB5072">
            <w:pPr>
              <w:spacing w:line="276" w:lineRule="auto"/>
              <w:contextualSpacing/>
            </w:pPr>
            <w:r w:rsidRPr="00016C03">
              <w:t>tasteless</w:t>
            </w:r>
          </w:p>
        </w:tc>
      </w:tr>
      <w:tr w:rsidR="00075C47" w14:paraId="6B6866B1" w14:textId="77777777" w:rsidTr="00075C47">
        <w:tc>
          <w:tcPr>
            <w:tcW w:w="2030" w:type="dxa"/>
          </w:tcPr>
          <w:p w14:paraId="684A104C" w14:textId="77777777" w:rsidR="00075C47" w:rsidRPr="00016C03" w:rsidRDefault="00075C47" w:rsidP="00AB5072">
            <w:pPr>
              <w:spacing w:line="276" w:lineRule="auto"/>
            </w:pPr>
            <w:r w:rsidRPr="00016C03">
              <w:t>cool</w:t>
            </w:r>
          </w:p>
        </w:tc>
        <w:tc>
          <w:tcPr>
            <w:tcW w:w="2030" w:type="dxa"/>
          </w:tcPr>
          <w:p w14:paraId="7C601BAE" w14:textId="77777777" w:rsidR="00075C47" w:rsidRDefault="00075C47" w:rsidP="00AB5072">
            <w:pPr>
              <w:spacing w:line="276" w:lineRule="auto"/>
            </w:pPr>
            <w:r w:rsidRPr="00016C03">
              <w:t>juicy</w:t>
            </w:r>
          </w:p>
        </w:tc>
        <w:tc>
          <w:tcPr>
            <w:tcW w:w="2030" w:type="dxa"/>
          </w:tcPr>
          <w:p w14:paraId="0E12EDE1" w14:textId="77777777" w:rsidR="00075C47" w:rsidRDefault="00075C47" w:rsidP="00AB5072">
            <w:pPr>
              <w:spacing w:line="276" w:lineRule="auto"/>
              <w:contextualSpacing/>
            </w:pPr>
            <w:bookmarkStart w:id="7" w:name="_Hlk67062996"/>
            <w:r w:rsidRPr="00016C03">
              <w:t>salty</w:t>
            </w:r>
            <w:bookmarkEnd w:id="7"/>
          </w:p>
        </w:tc>
        <w:tc>
          <w:tcPr>
            <w:tcW w:w="2031" w:type="dxa"/>
          </w:tcPr>
          <w:p w14:paraId="073C9A66" w14:textId="77777777" w:rsidR="00075C47" w:rsidRDefault="00075C47" w:rsidP="00AB5072">
            <w:pPr>
              <w:spacing w:line="276" w:lineRule="auto"/>
              <w:contextualSpacing/>
            </w:pPr>
            <w:r w:rsidRPr="00016C03">
              <w:t>stale</w:t>
            </w:r>
          </w:p>
        </w:tc>
        <w:tc>
          <w:tcPr>
            <w:tcW w:w="2031" w:type="dxa"/>
          </w:tcPr>
          <w:p w14:paraId="3AFBDD5F" w14:textId="77777777" w:rsidR="00075C47" w:rsidRPr="00016C03" w:rsidRDefault="00075C47" w:rsidP="00AB5072">
            <w:pPr>
              <w:spacing w:line="276" w:lineRule="auto"/>
              <w:contextualSpacing/>
            </w:pPr>
            <w:r w:rsidRPr="00016C03">
              <w:t>tasty</w:t>
            </w:r>
          </w:p>
        </w:tc>
      </w:tr>
      <w:tr w:rsidR="00477725" w14:paraId="5631072C" w14:textId="77777777" w:rsidTr="00075C47">
        <w:tc>
          <w:tcPr>
            <w:tcW w:w="2030" w:type="dxa"/>
          </w:tcPr>
          <w:p w14:paraId="1F3884B2" w14:textId="77777777" w:rsidR="00477725" w:rsidRPr="00016C03" w:rsidRDefault="00477725" w:rsidP="00AB5072">
            <w:pPr>
              <w:spacing w:line="276" w:lineRule="auto"/>
            </w:pPr>
          </w:p>
        </w:tc>
        <w:tc>
          <w:tcPr>
            <w:tcW w:w="2030" w:type="dxa"/>
          </w:tcPr>
          <w:p w14:paraId="564765D2" w14:textId="77777777" w:rsidR="00477725" w:rsidRPr="00016C03" w:rsidRDefault="00477725" w:rsidP="00AB5072">
            <w:pPr>
              <w:spacing w:line="276" w:lineRule="auto"/>
            </w:pPr>
          </w:p>
        </w:tc>
        <w:tc>
          <w:tcPr>
            <w:tcW w:w="2030" w:type="dxa"/>
          </w:tcPr>
          <w:p w14:paraId="0C1A1C3C" w14:textId="77777777" w:rsidR="00477725" w:rsidRPr="00016C03" w:rsidRDefault="00477725" w:rsidP="00AB5072">
            <w:pPr>
              <w:spacing w:line="276" w:lineRule="auto"/>
              <w:contextualSpacing/>
            </w:pPr>
          </w:p>
        </w:tc>
        <w:tc>
          <w:tcPr>
            <w:tcW w:w="2031" w:type="dxa"/>
          </w:tcPr>
          <w:p w14:paraId="60B9CF56" w14:textId="77777777" w:rsidR="00477725" w:rsidRPr="00016C03" w:rsidRDefault="00477725" w:rsidP="00AB5072">
            <w:pPr>
              <w:spacing w:line="276" w:lineRule="auto"/>
              <w:contextualSpacing/>
            </w:pPr>
          </w:p>
        </w:tc>
        <w:tc>
          <w:tcPr>
            <w:tcW w:w="2031" w:type="dxa"/>
          </w:tcPr>
          <w:p w14:paraId="5353F028" w14:textId="77777777" w:rsidR="00477725" w:rsidRPr="00016C03" w:rsidRDefault="00477725" w:rsidP="00AB5072">
            <w:pPr>
              <w:spacing w:line="276" w:lineRule="auto"/>
              <w:contextualSpacing/>
            </w:pPr>
          </w:p>
        </w:tc>
      </w:tr>
    </w:tbl>
    <w:p w14:paraId="31ECF841" w14:textId="77777777" w:rsidR="00241615" w:rsidRDefault="00241615" w:rsidP="00AB5072">
      <w:pPr>
        <w:pStyle w:val="Heading2"/>
      </w:pPr>
      <w:r w:rsidRPr="00016C03">
        <w:lastRenderedPageBreak/>
        <w:t>Touch</w:t>
      </w:r>
    </w:p>
    <w:tbl>
      <w:tblPr>
        <w:tblW w:w="9730" w:type="dxa"/>
        <w:tblLayout w:type="fixed"/>
        <w:tblLook w:val="0600" w:firstRow="0" w:lastRow="0" w:firstColumn="0" w:lastColumn="0" w:noHBand="1" w:noVBand="1"/>
      </w:tblPr>
      <w:tblGrid>
        <w:gridCol w:w="1990"/>
        <w:gridCol w:w="2070"/>
        <w:gridCol w:w="2070"/>
        <w:gridCol w:w="1980"/>
        <w:gridCol w:w="1620"/>
      </w:tblGrid>
      <w:tr w:rsidR="00477725" w:rsidRPr="00016C03" w14:paraId="035496C1" w14:textId="77777777" w:rsidTr="00043F48">
        <w:trPr>
          <w:trHeight w:val="4074"/>
        </w:trPr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CA436" w14:textId="77777777" w:rsidR="00477725" w:rsidRPr="00016C03" w:rsidRDefault="00477725" w:rsidP="00AB5072">
            <w:pPr>
              <w:rPr>
                <w:rFonts w:eastAsia="Times New Roman"/>
              </w:rPr>
            </w:pPr>
            <w:bookmarkStart w:id="8" w:name="_Hlk67063038"/>
            <w:r w:rsidRPr="00016C03">
              <w:rPr>
                <w:rFonts w:eastAsia="Times New Roman"/>
              </w:rPr>
              <w:t>arid</w:t>
            </w:r>
          </w:p>
          <w:p w14:paraId="79349A35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baking</w:t>
            </w:r>
          </w:p>
          <w:p w14:paraId="720CE75A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blistering</w:t>
            </w:r>
          </w:p>
          <w:p w14:paraId="74144A86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breezy</w:t>
            </w:r>
          </w:p>
          <w:p w14:paraId="497BE6FF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bumpy</w:t>
            </w:r>
          </w:p>
          <w:p w14:paraId="3159A944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chilly</w:t>
            </w:r>
          </w:p>
          <w:p w14:paraId="57BF6D5E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clingy</w:t>
            </w:r>
          </w:p>
          <w:p w14:paraId="65D39CEB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coarse</w:t>
            </w:r>
          </w:p>
          <w:p w14:paraId="0237C12F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cold</w:t>
            </w:r>
          </w:p>
          <w:p w14:paraId="2FFAEB70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cool</w:t>
            </w:r>
          </w:p>
          <w:p w14:paraId="4826E67B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crunchy</w:t>
            </w:r>
          </w:p>
          <w:p w14:paraId="1764CF68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damp</w:t>
            </w:r>
          </w:p>
          <w:bookmarkEnd w:id="8"/>
          <w:p w14:paraId="117590A4" w14:textId="77777777" w:rsidR="00477725" w:rsidRPr="00016C03" w:rsidRDefault="00477725" w:rsidP="00AB5072">
            <w:pPr>
              <w:rPr>
                <w:rFonts w:eastAsia="Times New Roman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A9E78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dirty</w:t>
            </w:r>
          </w:p>
          <w:p w14:paraId="71DE58F4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drenched</w:t>
            </w:r>
          </w:p>
          <w:p w14:paraId="7A07700A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dry</w:t>
            </w:r>
          </w:p>
          <w:p w14:paraId="0A6222F3" w14:textId="77777777" w:rsidR="00477725" w:rsidRDefault="00477725" w:rsidP="00AB50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dust</w:t>
            </w:r>
          </w:p>
          <w:p w14:paraId="71E38CBB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elastic</w:t>
            </w:r>
          </w:p>
          <w:p w14:paraId="419AD493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filthy</w:t>
            </w:r>
          </w:p>
          <w:p w14:paraId="6BD9E1F1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firm</w:t>
            </w:r>
          </w:p>
          <w:p w14:paraId="20BDD2E3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fluffy</w:t>
            </w:r>
          </w:p>
          <w:p w14:paraId="2D501D84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freezing</w:t>
            </w:r>
          </w:p>
          <w:p w14:paraId="75891CA1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frigid</w:t>
            </w:r>
          </w:p>
          <w:p w14:paraId="281C37DD" w14:textId="77777777" w:rsidR="00477725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gooey</w:t>
            </w:r>
          </w:p>
          <w:p w14:paraId="5D97D800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grainy</w:t>
            </w:r>
          </w:p>
          <w:p w14:paraId="2546531D" w14:textId="77777777" w:rsidR="00477725" w:rsidRPr="00016C03" w:rsidRDefault="00477725" w:rsidP="00AB5072">
            <w:pPr>
              <w:rPr>
                <w:rFonts w:eastAsia="Times New Roman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F5495" w14:textId="77777777" w:rsidR="00477725" w:rsidRPr="00016C03" w:rsidRDefault="00477725" w:rsidP="00AB5072">
            <w:pPr>
              <w:rPr>
                <w:rFonts w:eastAsia="Times New Roman"/>
              </w:rPr>
            </w:pPr>
            <w:bookmarkStart w:id="9" w:name="_Hlk67063049"/>
            <w:r w:rsidRPr="00016C03">
              <w:rPr>
                <w:rFonts w:eastAsia="Times New Roman"/>
              </w:rPr>
              <w:t>greasy</w:t>
            </w:r>
          </w:p>
          <w:p w14:paraId="198C91D4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grimy</w:t>
            </w:r>
          </w:p>
          <w:p w14:paraId="40C3203F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gritty</w:t>
            </w:r>
          </w:p>
          <w:p w14:paraId="18B8ED80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hairy</w:t>
            </w:r>
          </w:p>
          <w:p w14:paraId="097C0E76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hard</w:t>
            </w:r>
          </w:p>
          <w:p w14:paraId="774378DD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heavy</w:t>
            </w:r>
          </w:p>
          <w:p w14:paraId="7280B8BC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hot</w:t>
            </w:r>
          </w:p>
          <w:p w14:paraId="4F3BE747" w14:textId="77777777" w:rsidR="00477725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humid</w:t>
            </w:r>
          </w:p>
          <w:p w14:paraId="482466AF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jagged</w:t>
            </w:r>
          </w:p>
          <w:p w14:paraId="378423E3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jiggling</w:t>
            </w:r>
          </w:p>
          <w:p w14:paraId="63618CE9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light</w:t>
            </w:r>
          </w:p>
          <w:p w14:paraId="3067B17E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loose</w:t>
            </w:r>
          </w:p>
          <w:bookmarkEnd w:id="9"/>
          <w:p w14:paraId="1511095D" w14:textId="77777777" w:rsidR="00477725" w:rsidRPr="00016C03" w:rsidRDefault="00477725" w:rsidP="00AB5072">
            <w:pPr>
              <w:rPr>
                <w:rFonts w:eastAsia="Times New Roman"/>
              </w:rPr>
            </w:pP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0FF6A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lukewarm</w:t>
            </w:r>
          </w:p>
          <w:p w14:paraId="40735C0D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lumpy</w:t>
            </w:r>
          </w:p>
          <w:p w14:paraId="249F30B2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melted</w:t>
            </w:r>
          </w:p>
          <w:p w14:paraId="0A1BEB91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moist</w:t>
            </w:r>
          </w:p>
          <w:p w14:paraId="6C28D76A" w14:textId="77777777" w:rsidR="00477725" w:rsidRPr="00016C03" w:rsidRDefault="00477725" w:rsidP="00AB5072">
            <w:pPr>
              <w:rPr>
                <w:rFonts w:eastAsia="Times New Roman"/>
              </w:rPr>
            </w:pPr>
            <w:bookmarkStart w:id="10" w:name="_Hlk67063055"/>
            <w:r w:rsidRPr="00016C03">
              <w:rPr>
                <w:rFonts w:eastAsia="Times New Roman"/>
              </w:rPr>
              <w:t>prickly</w:t>
            </w:r>
          </w:p>
          <w:p w14:paraId="75DCF11F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rough</w:t>
            </w:r>
          </w:p>
          <w:p w14:paraId="381B1697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scorching</w:t>
            </w:r>
          </w:p>
          <w:p w14:paraId="023E8117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shaggy</w:t>
            </w:r>
          </w:p>
          <w:bookmarkEnd w:id="10"/>
          <w:p w14:paraId="32EB07DA" w14:textId="77777777" w:rsidR="00477725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sharp</w:t>
            </w:r>
          </w:p>
          <w:p w14:paraId="7D990E63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silky</w:t>
            </w:r>
          </w:p>
          <w:p w14:paraId="73C9D4C9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sizzling</w:t>
            </w:r>
          </w:p>
          <w:p w14:paraId="20F527B8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slimy</w:t>
            </w:r>
          </w:p>
        </w:tc>
        <w:tc>
          <w:tcPr>
            <w:tcW w:w="1620" w:type="dxa"/>
          </w:tcPr>
          <w:p w14:paraId="78018BB1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smooth</w:t>
            </w:r>
          </w:p>
          <w:p w14:paraId="6E58FAF0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soaked</w:t>
            </w:r>
          </w:p>
          <w:p w14:paraId="669FA9EB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soft</w:t>
            </w:r>
          </w:p>
          <w:p w14:paraId="16468965" w14:textId="77777777" w:rsidR="00477725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 xml:space="preserve">solid </w:t>
            </w:r>
          </w:p>
          <w:p w14:paraId="2B11A62F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sticky</w:t>
            </w:r>
          </w:p>
          <w:p w14:paraId="5F211F48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stinging</w:t>
            </w:r>
          </w:p>
          <w:p w14:paraId="14B9EE91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sweaty</w:t>
            </w:r>
          </w:p>
          <w:p w14:paraId="3C01E93F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tepid</w:t>
            </w:r>
          </w:p>
          <w:p w14:paraId="305DF50C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tight</w:t>
            </w:r>
          </w:p>
          <w:p w14:paraId="1F8E9B10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vibrating</w:t>
            </w:r>
          </w:p>
          <w:p w14:paraId="3CDF7627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warm</w:t>
            </w:r>
          </w:p>
          <w:p w14:paraId="63C478A1" w14:textId="77777777" w:rsidR="00477725" w:rsidRPr="00016C03" w:rsidRDefault="00477725" w:rsidP="00AB5072">
            <w:pPr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wet</w:t>
            </w:r>
          </w:p>
        </w:tc>
      </w:tr>
    </w:tbl>
    <w:p w14:paraId="5F280A8E" w14:textId="77777777" w:rsidR="00043F48" w:rsidRPr="00016C03" w:rsidRDefault="00043F48" w:rsidP="00AB5072">
      <w:pPr>
        <w:pStyle w:val="Heading2"/>
      </w:pPr>
      <w:r w:rsidRPr="00016C03">
        <w:t>Smell</w:t>
      </w:r>
    </w:p>
    <w:tbl>
      <w:tblPr>
        <w:tblW w:w="7840" w:type="dxa"/>
        <w:tblLayout w:type="fixed"/>
        <w:tblLook w:val="0600" w:firstRow="0" w:lastRow="0" w:firstColumn="0" w:lastColumn="0" w:noHBand="1" w:noVBand="1"/>
      </w:tblPr>
      <w:tblGrid>
        <w:gridCol w:w="1960"/>
        <w:gridCol w:w="2100"/>
        <w:gridCol w:w="2070"/>
        <w:gridCol w:w="1710"/>
      </w:tblGrid>
      <w:tr w:rsidR="00043F48" w:rsidRPr="00016C03" w14:paraId="60E6B9F1" w14:textId="77777777" w:rsidTr="00043F48">
        <w:trPr>
          <w:trHeight w:val="2625"/>
        </w:trPr>
        <w:tc>
          <w:tcPr>
            <w:tcW w:w="1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9DC61" w14:textId="77777777" w:rsidR="00043F48" w:rsidRPr="00016C03" w:rsidRDefault="00043F48" w:rsidP="00AB5072">
            <w:r w:rsidRPr="00016C03">
              <w:t>aromatic</w:t>
            </w:r>
          </w:p>
          <w:p w14:paraId="46F84A35" w14:textId="77777777" w:rsidR="00043F48" w:rsidRPr="00016C03" w:rsidRDefault="00043F48" w:rsidP="00AB5072">
            <w:r w:rsidRPr="00016C03">
              <w:t>balmy</w:t>
            </w:r>
          </w:p>
          <w:p w14:paraId="3E43AC58" w14:textId="77777777" w:rsidR="00043F48" w:rsidRDefault="00043F48" w:rsidP="00AB5072">
            <w:r w:rsidRPr="00016C03">
              <w:t xml:space="preserve">bitter </w:t>
            </w:r>
          </w:p>
          <w:p w14:paraId="453784AF" w14:textId="77777777" w:rsidR="00043F48" w:rsidRPr="00016C03" w:rsidRDefault="00043F48" w:rsidP="00AB5072">
            <w:r w:rsidRPr="00016C03">
              <w:t>burning</w:t>
            </w:r>
          </w:p>
          <w:p w14:paraId="7DEA09CF" w14:textId="77777777" w:rsidR="00043F48" w:rsidRPr="00016C03" w:rsidRDefault="00043F48" w:rsidP="00AB5072">
            <w:r w:rsidRPr="00016C03">
              <w:t>choking</w:t>
            </w:r>
          </w:p>
          <w:p w14:paraId="16873B0B" w14:textId="77777777" w:rsidR="00043F48" w:rsidRPr="00016C03" w:rsidRDefault="00043F48" w:rsidP="00AB5072">
            <w:r w:rsidRPr="00016C03">
              <w:t>clean</w:t>
            </w:r>
          </w:p>
          <w:p w14:paraId="5CF0DDC0" w14:textId="77777777" w:rsidR="00043F48" w:rsidRPr="00016C03" w:rsidRDefault="00043F48" w:rsidP="00AB5072">
            <w:r w:rsidRPr="00016C03">
              <w:t>delicious</w:t>
            </w:r>
          </w:p>
          <w:p w14:paraId="1F77F6E7" w14:textId="77777777" w:rsidR="00043F48" w:rsidRPr="00016C03" w:rsidRDefault="00043F48" w:rsidP="00AB5072">
            <w:r w:rsidRPr="00016C03">
              <w:t>fetid</w:t>
            </w:r>
          </w:p>
        </w:tc>
        <w:tc>
          <w:tcPr>
            <w:tcW w:w="2100" w:type="dxa"/>
          </w:tcPr>
          <w:p w14:paraId="5847C1D3" w14:textId="77777777" w:rsidR="00043F48" w:rsidRPr="00016C03" w:rsidRDefault="00043F48" w:rsidP="00AB5072">
            <w:r w:rsidRPr="00016C03">
              <w:t>floral</w:t>
            </w:r>
          </w:p>
          <w:p w14:paraId="53E3A78C" w14:textId="77777777" w:rsidR="00043F48" w:rsidRDefault="00043F48" w:rsidP="00AB5072">
            <w:r w:rsidRPr="00016C03">
              <w:t>fragrant</w:t>
            </w:r>
          </w:p>
          <w:p w14:paraId="5F9F9547" w14:textId="77777777" w:rsidR="00043F48" w:rsidRPr="00016C03" w:rsidRDefault="00043F48" w:rsidP="00AB5072">
            <w:r>
              <w:t xml:space="preserve"> f</w:t>
            </w:r>
            <w:r w:rsidRPr="00016C03">
              <w:t>resh</w:t>
            </w:r>
          </w:p>
          <w:p w14:paraId="082EA275" w14:textId="77777777" w:rsidR="00043F48" w:rsidRPr="00016C03" w:rsidRDefault="00043F48" w:rsidP="00AB5072">
            <w:r w:rsidRPr="00016C03">
              <w:t>fruity</w:t>
            </w:r>
          </w:p>
          <w:p w14:paraId="001B17EF" w14:textId="77777777" w:rsidR="00043F48" w:rsidRPr="00016C03" w:rsidRDefault="00043F48" w:rsidP="00AB5072">
            <w:r w:rsidRPr="00016C03">
              <w:t>juicy</w:t>
            </w:r>
          </w:p>
          <w:p w14:paraId="2A71CC7F" w14:textId="77777777" w:rsidR="00043F48" w:rsidRPr="00016C03" w:rsidRDefault="00043F48" w:rsidP="00AB5072">
            <w:r w:rsidRPr="00016C03">
              <w:t>mild</w:t>
            </w:r>
          </w:p>
          <w:p w14:paraId="6ABEDF1B" w14:textId="77777777" w:rsidR="00043F48" w:rsidRPr="00016C03" w:rsidRDefault="00043F48" w:rsidP="00AB5072">
            <w:r w:rsidRPr="00016C03">
              <w:t>musky</w:t>
            </w:r>
          </w:p>
          <w:p w14:paraId="3781F529" w14:textId="77777777" w:rsidR="00043F48" w:rsidRPr="00016C03" w:rsidRDefault="00043F48" w:rsidP="00AB5072">
            <w:r w:rsidRPr="00016C03">
              <w:t>musty</w:t>
            </w:r>
          </w:p>
        </w:tc>
        <w:tc>
          <w:tcPr>
            <w:tcW w:w="2070" w:type="dxa"/>
          </w:tcPr>
          <w:p w14:paraId="0FA70462" w14:textId="77777777" w:rsidR="00043F48" w:rsidRPr="00016C03" w:rsidRDefault="00043F48" w:rsidP="00AB5072">
            <w:r w:rsidRPr="00016C03">
              <w:t>nutty</w:t>
            </w:r>
          </w:p>
          <w:p w14:paraId="155FD8F4" w14:textId="77777777" w:rsidR="00043F48" w:rsidRDefault="00043F48" w:rsidP="00AB5072">
            <w:r w:rsidRPr="00016C03">
              <w:t xml:space="preserve">perfumed </w:t>
            </w:r>
          </w:p>
          <w:p w14:paraId="1912C8B5" w14:textId="77777777" w:rsidR="00043F48" w:rsidRPr="00016C03" w:rsidRDefault="00043F48" w:rsidP="00AB5072">
            <w:r w:rsidRPr="00016C03">
              <w:t>pungent</w:t>
            </w:r>
          </w:p>
          <w:p w14:paraId="00AA86D9" w14:textId="77777777" w:rsidR="00043F48" w:rsidRDefault="00043F48" w:rsidP="00AB5072">
            <w:r w:rsidRPr="00016C03">
              <w:t>putrid</w:t>
            </w:r>
          </w:p>
          <w:p w14:paraId="2903E410" w14:textId="77777777" w:rsidR="00043F48" w:rsidRPr="00016C03" w:rsidRDefault="00043F48" w:rsidP="00AB5072">
            <w:r w:rsidRPr="00016C03">
              <w:t>redolent</w:t>
            </w:r>
          </w:p>
          <w:p w14:paraId="1550FA41" w14:textId="77777777" w:rsidR="00043F48" w:rsidRPr="00016C03" w:rsidRDefault="00043F48" w:rsidP="00AB5072">
            <w:r w:rsidRPr="00016C03">
              <w:t>rich</w:t>
            </w:r>
          </w:p>
          <w:p w14:paraId="5E9D56AE" w14:textId="77777777" w:rsidR="00043F48" w:rsidRPr="00016C03" w:rsidRDefault="00043F48" w:rsidP="00AB5072">
            <w:r w:rsidRPr="00016C03">
              <w:t>rotten</w:t>
            </w:r>
          </w:p>
          <w:p w14:paraId="55134935" w14:textId="77777777" w:rsidR="00043F48" w:rsidRPr="00016C03" w:rsidRDefault="00043F48" w:rsidP="00AB5072">
            <w:r w:rsidRPr="00016C03">
              <w:t>salty</w:t>
            </w:r>
          </w:p>
        </w:tc>
        <w:tc>
          <w:tcPr>
            <w:tcW w:w="1710" w:type="dxa"/>
          </w:tcPr>
          <w:p w14:paraId="5FEC5F4D" w14:textId="77777777" w:rsidR="00043F48" w:rsidRPr="00016C03" w:rsidRDefault="00043F48" w:rsidP="00AB5072">
            <w:r w:rsidRPr="00016C03">
              <w:t>smoky</w:t>
            </w:r>
          </w:p>
          <w:p w14:paraId="0A110024" w14:textId="77777777" w:rsidR="00043F48" w:rsidRPr="00016C03" w:rsidRDefault="00043F48" w:rsidP="00AB5072">
            <w:r w:rsidRPr="00016C03">
              <w:t>spicy</w:t>
            </w:r>
          </w:p>
          <w:p w14:paraId="493F1F86" w14:textId="77777777" w:rsidR="00043F48" w:rsidRPr="00016C03" w:rsidRDefault="00043F48" w:rsidP="00AB5072">
            <w:r w:rsidRPr="00016C03">
              <w:t>stale</w:t>
            </w:r>
          </w:p>
          <w:p w14:paraId="15A9253C" w14:textId="77777777" w:rsidR="00043F48" w:rsidRPr="00016C03" w:rsidRDefault="00043F48" w:rsidP="00AB5072">
            <w:r w:rsidRPr="00016C03">
              <w:t>stinky</w:t>
            </w:r>
          </w:p>
          <w:p w14:paraId="15062233" w14:textId="77777777" w:rsidR="00043F48" w:rsidRPr="00016C03" w:rsidRDefault="00043F48" w:rsidP="00AB5072">
            <w:r w:rsidRPr="00016C03">
              <w:t>strong</w:t>
            </w:r>
          </w:p>
          <w:p w14:paraId="275AC93C" w14:textId="77777777" w:rsidR="00043F48" w:rsidRPr="00016C03" w:rsidRDefault="00043F48" w:rsidP="00AB5072">
            <w:r w:rsidRPr="00016C03">
              <w:t>sweet</w:t>
            </w:r>
          </w:p>
        </w:tc>
      </w:tr>
    </w:tbl>
    <w:p w14:paraId="0E7846C5" w14:textId="77777777" w:rsidR="00241615" w:rsidRPr="00016C03" w:rsidRDefault="00241615" w:rsidP="00AB5072"/>
    <w:p w14:paraId="373F9C7A" w14:textId="77777777" w:rsidR="00241615" w:rsidRPr="00016C03" w:rsidRDefault="00241615" w:rsidP="00AB5072"/>
    <w:p w14:paraId="1E62D4E8" w14:textId="77777777" w:rsidR="00241615" w:rsidRPr="00016C03" w:rsidRDefault="00241615" w:rsidP="00AB5072">
      <w:pPr>
        <w:pStyle w:val="Heading2"/>
      </w:pPr>
      <w:r w:rsidRPr="00016C03">
        <w:lastRenderedPageBreak/>
        <w:t>Sight</w:t>
      </w:r>
    </w:p>
    <w:tbl>
      <w:tblPr>
        <w:tblW w:w="8872" w:type="dxa"/>
        <w:tblInd w:w="8" w:type="dxa"/>
        <w:tblLayout w:type="fixed"/>
        <w:tblLook w:val="0600" w:firstRow="0" w:lastRow="0" w:firstColumn="0" w:lastColumn="0" w:noHBand="1" w:noVBand="1"/>
      </w:tblPr>
      <w:tblGrid>
        <w:gridCol w:w="1990"/>
        <w:gridCol w:w="2160"/>
        <w:gridCol w:w="1980"/>
        <w:gridCol w:w="2742"/>
      </w:tblGrid>
      <w:tr w:rsidR="00477725" w:rsidRPr="00016C03" w14:paraId="12A82AE2" w14:textId="77777777" w:rsidTr="0004772B">
        <w:trPr>
          <w:trHeight w:val="5001"/>
        </w:trPr>
        <w:tc>
          <w:tcPr>
            <w:tcW w:w="1990" w:type="dxa"/>
          </w:tcPr>
          <w:p w14:paraId="508E80ED" w14:textId="77777777" w:rsidR="00477725" w:rsidRPr="00016C03" w:rsidRDefault="00477725" w:rsidP="00AB5072">
            <w:pPr>
              <w:contextualSpacing/>
            </w:pPr>
            <w:r w:rsidRPr="00016C03">
              <w:t>beefy</w:t>
            </w:r>
          </w:p>
          <w:p w14:paraId="05F4EA3B" w14:textId="77777777" w:rsidR="00477725" w:rsidRPr="00016C03" w:rsidRDefault="00477725" w:rsidP="00AB5072">
            <w:pPr>
              <w:contextualSpacing/>
            </w:pPr>
            <w:r w:rsidRPr="00016C03">
              <w:t>billowy</w:t>
            </w:r>
          </w:p>
          <w:p w14:paraId="1FCA7CA7" w14:textId="77777777" w:rsidR="00477725" w:rsidRPr="00016C03" w:rsidRDefault="00477725" w:rsidP="00AB5072">
            <w:pPr>
              <w:contextualSpacing/>
            </w:pPr>
            <w:r w:rsidRPr="00016C03">
              <w:t>blazing</w:t>
            </w:r>
          </w:p>
          <w:p w14:paraId="361CD462" w14:textId="77777777" w:rsidR="00477725" w:rsidRPr="00016C03" w:rsidRDefault="00477725" w:rsidP="00AB5072">
            <w:pPr>
              <w:contextualSpacing/>
            </w:pPr>
            <w:r w:rsidRPr="00016C03">
              <w:t>brilliant</w:t>
            </w:r>
          </w:p>
          <w:p w14:paraId="0B0C728B" w14:textId="77777777" w:rsidR="00477725" w:rsidRPr="00016C03" w:rsidRDefault="00477725" w:rsidP="00AB5072">
            <w:pPr>
              <w:contextualSpacing/>
            </w:pPr>
            <w:r w:rsidRPr="00016C03">
              <w:t>broad</w:t>
            </w:r>
          </w:p>
          <w:p w14:paraId="77930826" w14:textId="77777777" w:rsidR="00477725" w:rsidRPr="00016C03" w:rsidRDefault="00477725" w:rsidP="00AB5072">
            <w:pPr>
              <w:contextualSpacing/>
            </w:pPr>
            <w:r w:rsidRPr="00016C03">
              <w:t>burly</w:t>
            </w:r>
          </w:p>
          <w:p w14:paraId="5EAC88D9" w14:textId="77777777" w:rsidR="00477725" w:rsidRPr="00016C03" w:rsidRDefault="00477725" w:rsidP="00AB5072">
            <w:pPr>
              <w:contextualSpacing/>
            </w:pPr>
            <w:r w:rsidRPr="00016C03">
              <w:t>chubby</w:t>
            </w:r>
          </w:p>
          <w:p w14:paraId="1C0ACE2B" w14:textId="77777777" w:rsidR="00477725" w:rsidRPr="00016C03" w:rsidRDefault="00477725" w:rsidP="00AB5072">
            <w:pPr>
              <w:contextualSpacing/>
            </w:pPr>
            <w:r w:rsidRPr="00016C03">
              <w:t>cloudy</w:t>
            </w:r>
          </w:p>
          <w:p w14:paraId="6593F939" w14:textId="77777777" w:rsidR="00477725" w:rsidRPr="00016C03" w:rsidRDefault="00477725" w:rsidP="00AB5072">
            <w:pPr>
              <w:contextualSpacing/>
            </w:pPr>
            <w:r w:rsidRPr="00016C03">
              <w:t>corpulent</w:t>
            </w:r>
          </w:p>
          <w:p w14:paraId="78CCE2FC" w14:textId="77777777" w:rsidR="00477725" w:rsidRPr="00016C03" w:rsidRDefault="00477725" w:rsidP="00AB5072">
            <w:pPr>
              <w:contextualSpacing/>
            </w:pPr>
            <w:r w:rsidRPr="00016C03">
              <w:t>crooked</w:t>
            </w:r>
          </w:p>
          <w:p w14:paraId="672CD13C" w14:textId="77777777" w:rsidR="00477725" w:rsidRPr="00016C03" w:rsidRDefault="00477725" w:rsidP="00AB5072">
            <w:pPr>
              <w:contextualSpacing/>
            </w:pPr>
            <w:r w:rsidRPr="00016C03">
              <w:t>crowded</w:t>
            </w:r>
          </w:p>
          <w:p w14:paraId="3D63D605" w14:textId="77777777" w:rsidR="00477725" w:rsidRPr="00016C03" w:rsidRDefault="00477725" w:rsidP="00AB5072">
            <w:pPr>
              <w:contextualSpacing/>
            </w:pPr>
            <w:r w:rsidRPr="00016C03">
              <w:t>drab</w:t>
            </w:r>
          </w:p>
          <w:p w14:paraId="3A1654E2" w14:textId="77777777" w:rsidR="00477725" w:rsidRPr="00016C03" w:rsidRDefault="00477725" w:rsidP="00AB5072">
            <w:pPr>
              <w:contextualSpacing/>
            </w:pPr>
            <w:r w:rsidRPr="00016C03">
              <w:t>dreary</w:t>
            </w:r>
          </w:p>
          <w:p w14:paraId="05C33E7E" w14:textId="77777777" w:rsidR="00477725" w:rsidRPr="00016C03" w:rsidRDefault="00477725" w:rsidP="00AB5072">
            <w:pPr>
              <w:contextualSpacing/>
            </w:pPr>
            <w:r w:rsidRPr="00016C03">
              <w:t>dull</w:t>
            </w:r>
          </w:p>
          <w:p w14:paraId="2E4119D4" w14:textId="77777777" w:rsidR="00477725" w:rsidRPr="009258E5" w:rsidRDefault="00477725" w:rsidP="00AB5072">
            <w:pPr>
              <w:contextualSpacing/>
            </w:pPr>
            <w:r w:rsidRPr="00016C03">
              <w:t>flashy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89A62" w14:textId="77777777" w:rsidR="00477725" w:rsidRPr="00016C03" w:rsidRDefault="00477725" w:rsidP="00AB5072">
            <w:pPr>
              <w:contextualSpacing/>
            </w:pPr>
            <w:r w:rsidRPr="00016C03">
              <w:t>flickering</w:t>
            </w:r>
          </w:p>
          <w:p w14:paraId="1D975634" w14:textId="77777777" w:rsidR="00477725" w:rsidRPr="00016C03" w:rsidRDefault="00477725" w:rsidP="00AB5072">
            <w:pPr>
              <w:contextualSpacing/>
            </w:pPr>
            <w:r w:rsidRPr="00016C03">
              <w:t>forked</w:t>
            </w:r>
          </w:p>
          <w:p w14:paraId="51D2CFFF" w14:textId="77777777" w:rsidR="00477725" w:rsidRPr="00016C03" w:rsidRDefault="00477725" w:rsidP="00AB5072">
            <w:pPr>
              <w:contextualSpacing/>
            </w:pPr>
            <w:r w:rsidRPr="00016C03">
              <w:t>fragile</w:t>
            </w:r>
          </w:p>
          <w:p w14:paraId="1F8251F0" w14:textId="77777777" w:rsidR="00477725" w:rsidRPr="00016C03" w:rsidRDefault="00477725" w:rsidP="00AB5072">
            <w:pPr>
              <w:contextualSpacing/>
            </w:pPr>
            <w:r w:rsidRPr="00016C03">
              <w:t>gangly</w:t>
            </w:r>
          </w:p>
          <w:p w14:paraId="658E3808" w14:textId="77777777" w:rsidR="00477725" w:rsidRPr="00016C03" w:rsidRDefault="00477725" w:rsidP="00AB5072">
            <w:pPr>
              <w:contextualSpacing/>
            </w:pPr>
            <w:r w:rsidRPr="00016C03">
              <w:t>gaudy</w:t>
            </w:r>
          </w:p>
          <w:p w14:paraId="1C086E90" w14:textId="77777777" w:rsidR="00477725" w:rsidRPr="00016C03" w:rsidRDefault="00477725" w:rsidP="00AB5072">
            <w:pPr>
              <w:contextualSpacing/>
            </w:pPr>
            <w:r w:rsidRPr="00016C03">
              <w:t>gaunt</w:t>
            </w:r>
          </w:p>
          <w:p w14:paraId="0A86541F" w14:textId="77777777" w:rsidR="00477725" w:rsidRPr="00016C03" w:rsidRDefault="00477725" w:rsidP="00AB5072">
            <w:pPr>
              <w:contextualSpacing/>
            </w:pPr>
            <w:r w:rsidRPr="00016C03">
              <w:t>gigantic</w:t>
            </w:r>
          </w:p>
          <w:p w14:paraId="5E55D984" w14:textId="77777777" w:rsidR="00477725" w:rsidRPr="00016C03" w:rsidRDefault="00477725" w:rsidP="00AB5072">
            <w:pPr>
              <w:contextualSpacing/>
            </w:pPr>
            <w:r w:rsidRPr="00016C03">
              <w:t>glittering</w:t>
            </w:r>
          </w:p>
          <w:p w14:paraId="1E8675E5" w14:textId="77777777" w:rsidR="00477725" w:rsidRPr="00016C03" w:rsidRDefault="00477725" w:rsidP="00AB5072">
            <w:pPr>
              <w:contextualSpacing/>
            </w:pPr>
            <w:r w:rsidRPr="00016C03">
              <w:t>gloomy</w:t>
            </w:r>
          </w:p>
          <w:p w14:paraId="27659CF9" w14:textId="77777777" w:rsidR="00477725" w:rsidRPr="00016C03" w:rsidRDefault="00477725" w:rsidP="00AB5072">
            <w:pPr>
              <w:contextualSpacing/>
            </w:pPr>
            <w:r w:rsidRPr="00016C03">
              <w:t>glowing</w:t>
            </w:r>
          </w:p>
          <w:p w14:paraId="0043BA94" w14:textId="77777777" w:rsidR="00477725" w:rsidRPr="00016C03" w:rsidRDefault="00477725" w:rsidP="00AB5072">
            <w:pPr>
              <w:contextualSpacing/>
            </w:pPr>
            <w:r w:rsidRPr="00016C03">
              <w:t>graceful</w:t>
            </w:r>
          </w:p>
          <w:p w14:paraId="41596322" w14:textId="77777777" w:rsidR="00477725" w:rsidRPr="00016C03" w:rsidRDefault="00477725" w:rsidP="00AB5072">
            <w:pPr>
              <w:contextualSpacing/>
            </w:pPr>
            <w:r w:rsidRPr="00016C03">
              <w:t>grotesque</w:t>
            </w:r>
          </w:p>
          <w:p w14:paraId="1D3CDF01" w14:textId="77777777" w:rsidR="00477725" w:rsidRPr="00016C03" w:rsidRDefault="00477725" w:rsidP="00AB5072">
            <w:pPr>
              <w:contextualSpacing/>
            </w:pPr>
            <w:r w:rsidRPr="00016C03">
              <w:t>healthy</w:t>
            </w:r>
          </w:p>
          <w:p w14:paraId="4343EE73" w14:textId="77777777" w:rsidR="00477725" w:rsidRPr="00016C03" w:rsidRDefault="00477725" w:rsidP="00AB5072">
            <w:pPr>
              <w:contextualSpacing/>
            </w:pPr>
            <w:r w:rsidRPr="00016C03">
              <w:t>hefty</w:t>
            </w:r>
          </w:p>
          <w:p w14:paraId="201F7763" w14:textId="77777777" w:rsidR="00477725" w:rsidRPr="00016C03" w:rsidRDefault="00477725" w:rsidP="00AB5072">
            <w:pPr>
              <w:contextualSpacing/>
              <w:rPr>
                <w:rFonts w:eastAsia="Times New Roman"/>
              </w:rPr>
            </w:pPr>
            <w:r w:rsidRPr="00016C03">
              <w:t>lanky</w:t>
            </w:r>
          </w:p>
        </w:tc>
        <w:tc>
          <w:tcPr>
            <w:tcW w:w="1980" w:type="dxa"/>
          </w:tcPr>
          <w:p w14:paraId="7233E0FC" w14:textId="77777777" w:rsidR="00477725" w:rsidRPr="00016C03" w:rsidRDefault="00477725" w:rsidP="00AB5072">
            <w:pPr>
              <w:contextualSpacing/>
            </w:pPr>
            <w:r w:rsidRPr="00016C03">
              <w:t>lofty</w:t>
            </w:r>
          </w:p>
          <w:p w14:paraId="4B4B2373" w14:textId="77777777" w:rsidR="00477725" w:rsidRPr="00016C03" w:rsidRDefault="00477725" w:rsidP="00AB5072">
            <w:pPr>
              <w:contextualSpacing/>
            </w:pPr>
            <w:r w:rsidRPr="00016C03">
              <w:t>lustrous</w:t>
            </w:r>
          </w:p>
          <w:p w14:paraId="1C9BCF04" w14:textId="77777777" w:rsidR="00477725" w:rsidRPr="00016C03" w:rsidRDefault="00477725" w:rsidP="00AB5072">
            <w:pPr>
              <w:contextualSpacing/>
            </w:pPr>
            <w:r w:rsidRPr="00016C03">
              <w:t>misty</w:t>
            </w:r>
          </w:p>
          <w:p w14:paraId="206196EF" w14:textId="77777777" w:rsidR="00477725" w:rsidRPr="00016C03" w:rsidRDefault="00477725" w:rsidP="00AB5072">
            <w:pPr>
              <w:contextualSpacing/>
            </w:pPr>
            <w:r w:rsidRPr="00016C03">
              <w:t>muscular</w:t>
            </w:r>
          </w:p>
          <w:p w14:paraId="5AE8176E" w14:textId="77777777" w:rsidR="00477725" w:rsidRPr="00016C03" w:rsidRDefault="00477725" w:rsidP="00AB5072">
            <w:pPr>
              <w:contextualSpacing/>
            </w:pPr>
            <w:r w:rsidRPr="00016C03">
              <w:t>ominous</w:t>
            </w:r>
          </w:p>
          <w:p w14:paraId="14D7B12D" w14:textId="77777777" w:rsidR="00477725" w:rsidRPr="00016C03" w:rsidRDefault="00477725" w:rsidP="00AB5072">
            <w:pPr>
              <w:contextualSpacing/>
            </w:pPr>
            <w:r w:rsidRPr="00016C03">
              <w:t>pallid</w:t>
            </w:r>
          </w:p>
          <w:p w14:paraId="31B4D980" w14:textId="77777777" w:rsidR="00477725" w:rsidRPr="00016C03" w:rsidRDefault="00477725" w:rsidP="00AB5072">
            <w:pPr>
              <w:contextualSpacing/>
            </w:pPr>
            <w:r w:rsidRPr="00016C03">
              <w:t>petite</w:t>
            </w:r>
          </w:p>
          <w:p w14:paraId="0208C84A" w14:textId="77777777" w:rsidR="00477725" w:rsidRPr="00016C03" w:rsidRDefault="00477725" w:rsidP="00AB5072">
            <w:pPr>
              <w:contextualSpacing/>
            </w:pPr>
            <w:r w:rsidRPr="00016C03">
              <w:t>polished</w:t>
            </w:r>
          </w:p>
          <w:p w14:paraId="25F8689F" w14:textId="77777777" w:rsidR="00477725" w:rsidRPr="00016C03" w:rsidRDefault="00477725" w:rsidP="00AB5072">
            <w:pPr>
              <w:contextualSpacing/>
            </w:pPr>
            <w:r w:rsidRPr="00016C03">
              <w:t>portly</w:t>
            </w:r>
          </w:p>
          <w:p w14:paraId="45D255E9" w14:textId="77777777" w:rsidR="00477725" w:rsidRPr="00016C03" w:rsidRDefault="00477725" w:rsidP="00AB5072">
            <w:pPr>
              <w:contextualSpacing/>
            </w:pPr>
            <w:r w:rsidRPr="00016C03">
              <w:t>puny</w:t>
            </w:r>
          </w:p>
          <w:p w14:paraId="31369454" w14:textId="77777777" w:rsidR="00477725" w:rsidRPr="00016C03" w:rsidRDefault="00477725" w:rsidP="00AB5072">
            <w:pPr>
              <w:contextualSpacing/>
            </w:pPr>
            <w:r w:rsidRPr="00016C03">
              <w:t>radiant</w:t>
            </w:r>
          </w:p>
          <w:p w14:paraId="15E51556" w14:textId="77777777" w:rsidR="00477725" w:rsidRPr="00016C03" w:rsidRDefault="00477725" w:rsidP="00AB5072">
            <w:pPr>
              <w:contextualSpacing/>
            </w:pPr>
            <w:r w:rsidRPr="00016C03">
              <w:t>rotting</w:t>
            </w:r>
          </w:p>
          <w:p w14:paraId="10704E46" w14:textId="77777777" w:rsidR="00477725" w:rsidRPr="00016C03" w:rsidRDefault="00477725" w:rsidP="00AB5072">
            <w:pPr>
              <w:contextualSpacing/>
            </w:pPr>
            <w:r w:rsidRPr="00016C03">
              <w:t>rotund</w:t>
            </w:r>
          </w:p>
          <w:p w14:paraId="3F779897" w14:textId="77777777" w:rsidR="00477725" w:rsidRPr="00016C03" w:rsidRDefault="00477725" w:rsidP="00AB5072">
            <w:pPr>
              <w:contextualSpacing/>
            </w:pPr>
            <w:r w:rsidRPr="00016C03">
              <w:t>scrawny</w:t>
            </w:r>
          </w:p>
          <w:p w14:paraId="6A25A56E" w14:textId="77777777" w:rsidR="00477725" w:rsidRPr="00016C03" w:rsidRDefault="00477725" w:rsidP="00AB5072">
            <w:pPr>
              <w:contextualSpacing/>
              <w:rPr>
                <w:rFonts w:eastAsia="Times New Roman"/>
              </w:rPr>
            </w:pPr>
            <w:r w:rsidRPr="00016C03">
              <w:t>shattered</w:t>
            </w:r>
          </w:p>
        </w:tc>
        <w:tc>
          <w:tcPr>
            <w:tcW w:w="2742" w:type="dxa"/>
          </w:tcPr>
          <w:p w14:paraId="41485F3A" w14:textId="77777777" w:rsidR="00477725" w:rsidRPr="00016C03" w:rsidRDefault="00477725" w:rsidP="00AB5072">
            <w:pPr>
              <w:contextualSpacing/>
            </w:pPr>
            <w:r w:rsidRPr="00016C03">
              <w:t>slender</w:t>
            </w:r>
          </w:p>
          <w:p w14:paraId="107A0DFD" w14:textId="77777777" w:rsidR="00477725" w:rsidRPr="00016C03" w:rsidRDefault="00477725" w:rsidP="00AB5072">
            <w:pPr>
              <w:contextualSpacing/>
            </w:pPr>
            <w:r w:rsidRPr="00016C03">
              <w:t>spacious</w:t>
            </w:r>
          </w:p>
          <w:p w14:paraId="35775530" w14:textId="77777777" w:rsidR="00477725" w:rsidRPr="00016C03" w:rsidRDefault="00477725" w:rsidP="00AB5072">
            <w:pPr>
              <w:contextualSpacing/>
            </w:pPr>
            <w:r w:rsidRPr="00016C03">
              <w:t>sparkling</w:t>
            </w:r>
          </w:p>
          <w:p w14:paraId="3E0BE7B5" w14:textId="77777777" w:rsidR="00477725" w:rsidRPr="00016C03" w:rsidRDefault="00477725" w:rsidP="00AB5072">
            <w:pPr>
              <w:contextualSpacing/>
            </w:pPr>
            <w:r w:rsidRPr="00016C03">
              <w:t>statuesque</w:t>
            </w:r>
          </w:p>
          <w:p w14:paraId="69C4D95A" w14:textId="77777777" w:rsidR="00477725" w:rsidRPr="00016C03" w:rsidRDefault="00477725" w:rsidP="00AB5072">
            <w:pPr>
              <w:contextualSpacing/>
            </w:pPr>
            <w:r w:rsidRPr="00016C03">
              <w:t>steep</w:t>
            </w:r>
          </w:p>
          <w:p w14:paraId="3FD3404A" w14:textId="77777777" w:rsidR="00477725" w:rsidRPr="00016C03" w:rsidRDefault="00477725" w:rsidP="00AB5072">
            <w:pPr>
              <w:contextualSpacing/>
            </w:pPr>
            <w:r w:rsidRPr="00016C03">
              <w:t>stout</w:t>
            </w:r>
          </w:p>
          <w:p w14:paraId="2656349F" w14:textId="77777777" w:rsidR="00477725" w:rsidRPr="00016C03" w:rsidRDefault="00477725" w:rsidP="00AB5072">
            <w:pPr>
              <w:contextualSpacing/>
            </w:pPr>
            <w:r w:rsidRPr="00016C03">
              <w:t>sunny</w:t>
            </w:r>
          </w:p>
          <w:p w14:paraId="542D7427" w14:textId="77777777" w:rsidR="00477725" w:rsidRPr="00016C03" w:rsidRDefault="00477725" w:rsidP="00AB5072">
            <w:pPr>
              <w:contextualSpacing/>
            </w:pPr>
            <w:r w:rsidRPr="00016C03">
              <w:t>swollen</w:t>
            </w:r>
          </w:p>
          <w:p w14:paraId="6ECDE571" w14:textId="77777777" w:rsidR="00477725" w:rsidRPr="00016C03" w:rsidRDefault="00477725" w:rsidP="00AB5072">
            <w:pPr>
              <w:contextualSpacing/>
            </w:pPr>
            <w:r w:rsidRPr="00016C03">
              <w:t>tapering</w:t>
            </w:r>
          </w:p>
          <w:p w14:paraId="6BE801C1" w14:textId="77777777" w:rsidR="00477725" w:rsidRPr="00016C03" w:rsidRDefault="00477725" w:rsidP="00AB5072">
            <w:pPr>
              <w:contextualSpacing/>
            </w:pPr>
            <w:r w:rsidRPr="00016C03">
              <w:t>towering</w:t>
            </w:r>
          </w:p>
          <w:p w14:paraId="3E9843EC" w14:textId="77777777" w:rsidR="00477725" w:rsidRPr="00016C03" w:rsidRDefault="00477725" w:rsidP="00AB5072">
            <w:pPr>
              <w:contextualSpacing/>
            </w:pPr>
            <w:r w:rsidRPr="00016C03">
              <w:t>trim</w:t>
            </w:r>
          </w:p>
          <w:p w14:paraId="7272837B" w14:textId="77777777" w:rsidR="00477725" w:rsidRPr="00016C03" w:rsidRDefault="00477725" w:rsidP="00AB5072">
            <w:pPr>
              <w:contextualSpacing/>
            </w:pPr>
            <w:r w:rsidRPr="00016C03">
              <w:t>unsightly</w:t>
            </w:r>
          </w:p>
          <w:p w14:paraId="2E2B0237" w14:textId="77777777" w:rsidR="00477725" w:rsidRPr="00016C03" w:rsidRDefault="00477725" w:rsidP="00AB5072">
            <w:pPr>
              <w:contextualSpacing/>
            </w:pPr>
            <w:r w:rsidRPr="00016C03">
              <w:t>voluminous</w:t>
            </w:r>
          </w:p>
          <w:p w14:paraId="4300CDA0" w14:textId="77777777" w:rsidR="00477725" w:rsidRPr="00016C03" w:rsidRDefault="00477725" w:rsidP="00AB5072">
            <w:pPr>
              <w:contextualSpacing/>
            </w:pPr>
            <w:r w:rsidRPr="00016C03">
              <w:t>wizened</w:t>
            </w:r>
          </w:p>
          <w:p w14:paraId="10DD3E35" w14:textId="77777777" w:rsidR="00477725" w:rsidRPr="00016C03" w:rsidRDefault="00477725" w:rsidP="00AB5072">
            <w:pPr>
              <w:contextualSpacing/>
            </w:pPr>
            <w:r w:rsidRPr="00016C03">
              <w:t>youthful</w:t>
            </w:r>
          </w:p>
        </w:tc>
      </w:tr>
    </w:tbl>
    <w:p w14:paraId="5881D958" w14:textId="77777777" w:rsidR="00241615" w:rsidRPr="00016C03" w:rsidRDefault="00241615" w:rsidP="00AB5072"/>
    <w:p w14:paraId="087BFC7C" w14:textId="77777777" w:rsidR="00241615" w:rsidRPr="00016C03" w:rsidRDefault="00241615" w:rsidP="00AB5072">
      <w:pPr>
        <w:pStyle w:val="Heading2"/>
      </w:pPr>
      <w:r w:rsidRPr="00016C03">
        <w:t>Sound</w:t>
      </w:r>
    </w:p>
    <w:tbl>
      <w:tblPr>
        <w:tblW w:w="9082" w:type="dxa"/>
        <w:tblLayout w:type="fixed"/>
        <w:tblLook w:val="0600" w:firstRow="0" w:lastRow="0" w:firstColumn="0" w:lastColumn="0" w:noHBand="1" w:noVBand="1"/>
      </w:tblPr>
      <w:tblGrid>
        <w:gridCol w:w="1990"/>
        <w:gridCol w:w="2250"/>
        <w:gridCol w:w="1890"/>
        <w:gridCol w:w="2952"/>
      </w:tblGrid>
      <w:tr w:rsidR="0004772B" w:rsidRPr="00016C03" w14:paraId="5DEABD02" w14:textId="77777777" w:rsidTr="0004772B">
        <w:trPr>
          <w:trHeight w:val="3991"/>
        </w:trPr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1C9A9" w14:textId="77777777" w:rsidR="0004772B" w:rsidRPr="00016C03" w:rsidRDefault="0004772B" w:rsidP="00AB5072">
            <w:pPr>
              <w:contextualSpacing/>
            </w:pPr>
            <w:r w:rsidRPr="00016C03">
              <w:t>banging</w:t>
            </w:r>
          </w:p>
          <w:p w14:paraId="4EF21D1A" w14:textId="77777777" w:rsidR="0004772B" w:rsidRPr="00016C03" w:rsidRDefault="0004772B" w:rsidP="00AB5072">
            <w:pPr>
              <w:contextualSpacing/>
            </w:pPr>
            <w:r w:rsidRPr="00016C03">
              <w:t>barking</w:t>
            </w:r>
          </w:p>
          <w:p w14:paraId="39535DF0" w14:textId="77777777" w:rsidR="0004772B" w:rsidRPr="00016C03" w:rsidRDefault="0004772B" w:rsidP="00AB5072">
            <w:pPr>
              <w:contextualSpacing/>
            </w:pPr>
            <w:r w:rsidRPr="00016C03">
              <w:t>blaring</w:t>
            </w:r>
          </w:p>
          <w:p w14:paraId="4E47A4D1" w14:textId="77777777" w:rsidR="0004772B" w:rsidRPr="00016C03" w:rsidRDefault="0004772B" w:rsidP="00AB5072">
            <w:pPr>
              <w:contextualSpacing/>
            </w:pPr>
            <w:r w:rsidRPr="00016C03">
              <w:t>booming</w:t>
            </w:r>
          </w:p>
          <w:p w14:paraId="2D8ABD98" w14:textId="77777777" w:rsidR="0004772B" w:rsidRPr="00016C03" w:rsidRDefault="0004772B" w:rsidP="00AB5072">
            <w:pPr>
              <w:contextualSpacing/>
            </w:pPr>
            <w:r w:rsidRPr="00016C03">
              <w:t>buzzing</w:t>
            </w:r>
          </w:p>
          <w:p w14:paraId="3E9837A0" w14:textId="77777777" w:rsidR="0004772B" w:rsidRPr="00016C03" w:rsidRDefault="0004772B" w:rsidP="00AB5072">
            <w:pPr>
              <w:contextualSpacing/>
            </w:pPr>
            <w:r w:rsidRPr="00016C03">
              <w:t>clamoring</w:t>
            </w:r>
          </w:p>
          <w:p w14:paraId="709AD2EF" w14:textId="77777777" w:rsidR="0004772B" w:rsidRPr="00016C03" w:rsidRDefault="0004772B" w:rsidP="00AB5072">
            <w:pPr>
              <w:contextualSpacing/>
            </w:pPr>
            <w:r w:rsidRPr="00016C03">
              <w:t>clashing</w:t>
            </w:r>
          </w:p>
          <w:p w14:paraId="7E9B048B" w14:textId="77777777" w:rsidR="0004772B" w:rsidRPr="00016C03" w:rsidRDefault="0004772B" w:rsidP="00AB5072">
            <w:pPr>
              <w:contextualSpacing/>
            </w:pPr>
            <w:r w:rsidRPr="00016C03">
              <w:t>cooing</w:t>
            </w:r>
          </w:p>
          <w:p w14:paraId="1C0A5417" w14:textId="77777777" w:rsidR="0004772B" w:rsidRPr="00016C03" w:rsidRDefault="0004772B" w:rsidP="00AB5072">
            <w:pPr>
              <w:contextualSpacing/>
            </w:pPr>
            <w:r w:rsidRPr="00016C03">
              <w:t>crashing</w:t>
            </w:r>
          </w:p>
          <w:p w14:paraId="5348B91E" w14:textId="77777777" w:rsidR="0004772B" w:rsidRPr="00016C03" w:rsidRDefault="0004772B" w:rsidP="00AB5072">
            <w:pPr>
              <w:contextualSpacing/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crunching</w:t>
            </w:r>
          </w:p>
          <w:p w14:paraId="27F287AC" w14:textId="77777777" w:rsidR="0004772B" w:rsidRPr="00016C03" w:rsidRDefault="0004772B" w:rsidP="00AB5072">
            <w:pPr>
              <w:contextualSpacing/>
            </w:pPr>
            <w:r w:rsidRPr="00016C03">
              <w:t>deafening</w:t>
            </w:r>
          </w:p>
          <w:p w14:paraId="1E4B87CF" w14:textId="77777777" w:rsidR="0004772B" w:rsidRPr="0004772B" w:rsidRDefault="0004772B" w:rsidP="00AB5072">
            <w:pPr>
              <w:contextualSpacing/>
            </w:pPr>
            <w:r w:rsidRPr="00016C03">
              <w:t>dissonant</w:t>
            </w:r>
          </w:p>
        </w:tc>
        <w:tc>
          <w:tcPr>
            <w:tcW w:w="2250" w:type="dxa"/>
          </w:tcPr>
          <w:p w14:paraId="52A5DE20" w14:textId="77777777" w:rsidR="0004772B" w:rsidRPr="00016C03" w:rsidRDefault="0004772B" w:rsidP="00AB5072">
            <w:pPr>
              <w:contextualSpacing/>
            </w:pPr>
            <w:r w:rsidRPr="00016C03">
              <w:t>earsplitting</w:t>
            </w:r>
          </w:p>
          <w:p w14:paraId="404747DE" w14:textId="77777777" w:rsidR="0004772B" w:rsidRPr="00016C03" w:rsidRDefault="0004772B" w:rsidP="00AB5072">
            <w:pPr>
              <w:contextualSpacing/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faint</w:t>
            </w:r>
          </w:p>
          <w:p w14:paraId="099CEC1D" w14:textId="77777777" w:rsidR="0004772B" w:rsidRDefault="0004772B" w:rsidP="00AB5072">
            <w:pPr>
              <w:contextualSpacing/>
              <w:rPr>
                <w:rFonts w:eastAsia="Times New Roman"/>
              </w:rPr>
            </w:pPr>
            <w:r w:rsidRPr="00016C03">
              <w:t>purring</w:t>
            </w:r>
            <w:r w:rsidRPr="00016C03">
              <w:rPr>
                <w:rFonts w:eastAsia="Times New Roman"/>
              </w:rPr>
              <w:t xml:space="preserve"> </w:t>
            </w:r>
          </w:p>
          <w:p w14:paraId="641ACD8E" w14:textId="77777777" w:rsidR="0004772B" w:rsidRPr="00016C03" w:rsidRDefault="0004772B" w:rsidP="00AB5072">
            <w:pPr>
              <w:contextualSpacing/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quivering</w:t>
            </w:r>
          </w:p>
          <w:p w14:paraId="734CA330" w14:textId="77777777" w:rsidR="0004772B" w:rsidRPr="00016C03" w:rsidRDefault="0004772B" w:rsidP="00AB5072">
            <w:pPr>
              <w:contextualSpacing/>
            </w:pPr>
            <w:r w:rsidRPr="00016C03">
              <w:t>resonant</w:t>
            </w:r>
          </w:p>
          <w:p w14:paraId="5E1D6A23" w14:textId="77777777" w:rsidR="0004772B" w:rsidRPr="00016C03" w:rsidRDefault="0004772B" w:rsidP="00AB5072">
            <w:pPr>
              <w:contextualSpacing/>
            </w:pPr>
            <w:r w:rsidRPr="00016C03">
              <w:t>growling</w:t>
            </w:r>
          </w:p>
          <w:p w14:paraId="297DAABD" w14:textId="77777777" w:rsidR="0004772B" w:rsidRPr="00016C03" w:rsidRDefault="0004772B" w:rsidP="00AB5072">
            <w:pPr>
              <w:contextualSpacing/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gurgling</w:t>
            </w:r>
          </w:p>
          <w:p w14:paraId="550BEF53" w14:textId="77777777" w:rsidR="0004772B" w:rsidRPr="00016C03" w:rsidRDefault="0004772B" w:rsidP="00AB5072">
            <w:pPr>
              <w:contextualSpacing/>
            </w:pPr>
            <w:r w:rsidRPr="00016C03">
              <w:t>harmonious</w:t>
            </w:r>
          </w:p>
          <w:p w14:paraId="45E914C0" w14:textId="77777777" w:rsidR="0004772B" w:rsidRPr="00016C03" w:rsidRDefault="0004772B" w:rsidP="00AB5072">
            <w:pPr>
              <w:contextualSpacing/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hoarse</w:t>
            </w:r>
          </w:p>
          <w:p w14:paraId="19CDDC2C" w14:textId="77777777" w:rsidR="0004772B" w:rsidRPr="00016C03" w:rsidRDefault="0004772B" w:rsidP="00AB5072">
            <w:pPr>
              <w:contextualSpacing/>
            </w:pPr>
            <w:r w:rsidRPr="00016C03">
              <w:t>howling</w:t>
            </w:r>
          </w:p>
          <w:p w14:paraId="09845656" w14:textId="77777777" w:rsidR="0004772B" w:rsidRPr="00016C03" w:rsidRDefault="0004772B" w:rsidP="00AB5072">
            <w:pPr>
              <w:contextualSpacing/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humming</w:t>
            </w:r>
          </w:p>
          <w:p w14:paraId="34F0C642" w14:textId="77777777" w:rsidR="0004772B" w:rsidRPr="0004772B" w:rsidRDefault="0004772B" w:rsidP="00AB5072">
            <w:pPr>
              <w:contextualSpacing/>
            </w:pPr>
            <w:r w:rsidRPr="00016C03">
              <w:t>lulling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2A17A" w14:textId="77777777" w:rsidR="0004772B" w:rsidRPr="00016C03" w:rsidRDefault="0004772B" w:rsidP="00AB5072">
            <w:pPr>
              <w:contextualSpacing/>
            </w:pPr>
            <w:r w:rsidRPr="00016C03">
              <w:t>melodic</w:t>
            </w:r>
          </w:p>
          <w:p w14:paraId="5E299471" w14:textId="77777777" w:rsidR="0004772B" w:rsidRPr="00016C03" w:rsidRDefault="0004772B" w:rsidP="00AB5072">
            <w:pPr>
              <w:contextualSpacing/>
            </w:pPr>
            <w:r w:rsidRPr="00016C03">
              <w:t>moaning</w:t>
            </w:r>
          </w:p>
          <w:p w14:paraId="7C30AC0E" w14:textId="77777777" w:rsidR="0004772B" w:rsidRPr="00016C03" w:rsidRDefault="0004772B" w:rsidP="00AB5072">
            <w:pPr>
              <w:contextualSpacing/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monotone</w:t>
            </w:r>
          </w:p>
          <w:p w14:paraId="7245A2B3" w14:textId="77777777" w:rsidR="0004772B" w:rsidRPr="00016C03" w:rsidRDefault="0004772B" w:rsidP="00AB5072">
            <w:pPr>
              <w:contextualSpacing/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muffled</w:t>
            </w:r>
          </w:p>
          <w:p w14:paraId="747F928D" w14:textId="77777777" w:rsidR="0004772B" w:rsidRDefault="0004772B" w:rsidP="00AB5072">
            <w:pPr>
              <w:contextualSpacing/>
            </w:pPr>
            <w:r w:rsidRPr="00016C03">
              <w:rPr>
                <w:rFonts w:eastAsia="Times New Roman"/>
              </w:rPr>
              <w:t>mumbled murmured muttered</w:t>
            </w:r>
            <w:r w:rsidRPr="00016C03">
              <w:t xml:space="preserve"> </w:t>
            </w:r>
          </w:p>
          <w:p w14:paraId="5D263038" w14:textId="77777777" w:rsidR="0004772B" w:rsidRPr="00016C03" w:rsidRDefault="0004772B" w:rsidP="00AB5072">
            <w:pPr>
              <w:contextualSpacing/>
            </w:pPr>
            <w:r w:rsidRPr="00016C03">
              <w:rPr>
                <w:rFonts w:eastAsia="Times New Roman"/>
              </w:rPr>
              <w:t>popping</w:t>
            </w:r>
          </w:p>
          <w:p w14:paraId="1D14BE12" w14:textId="77777777" w:rsidR="0004772B" w:rsidRPr="00016C03" w:rsidRDefault="0004772B" w:rsidP="00AB5072">
            <w:pPr>
              <w:contextualSpacing/>
            </w:pPr>
            <w:r w:rsidRPr="00016C03">
              <w:t>ringing</w:t>
            </w:r>
          </w:p>
          <w:p w14:paraId="3FCC7754" w14:textId="77777777" w:rsidR="0004772B" w:rsidRDefault="0004772B" w:rsidP="00AB5072">
            <w:pPr>
              <w:contextualSpacing/>
            </w:pPr>
            <w:r w:rsidRPr="00016C03">
              <w:t>roaring</w:t>
            </w:r>
          </w:p>
          <w:p w14:paraId="220AB399" w14:textId="77777777" w:rsidR="0004772B" w:rsidRPr="00016C03" w:rsidRDefault="0004772B" w:rsidP="00AB5072">
            <w:pPr>
              <w:contextualSpacing/>
            </w:pPr>
            <w:r w:rsidRPr="00016C03">
              <w:t>shrieking</w:t>
            </w:r>
          </w:p>
          <w:p w14:paraId="0F98C582" w14:textId="77777777" w:rsidR="0004772B" w:rsidRPr="0004772B" w:rsidRDefault="0004772B" w:rsidP="00AB5072">
            <w:pPr>
              <w:contextualSpacing/>
            </w:pPr>
            <w:r w:rsidRPr="00016C03">
              <w:t>shrill</w:t>
            </w:r>
          </w:p>
        </w:tc>
        <w:tc>
          <w:tcPr>
            <w:tcW w:w="2952" w:type="dxa"/>
          </w:tcPr>
          <w:p w14:paraId="72DDC64B" w14:textId="77777777" w:rsidR="0004772B" w:rsidRPr="00016C03" w:rsidRDefault="0004772B" w:rsidP="00AB5072">
            <w:pPr>
              <w:contextualSpacing/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snapping</w:t>
            </w:r>
          </w:p>
          <w:p w14:paraId="410D22AF" w14:textId="77777777" w:rsidR="0004772B" w:rsidRPr="00016C03" w:rsidRDefault="0004772B" w:rsidP="00AB5072">
            <w:pPr>
              <w:contextualSpacing/>
            </w:pPr>
            <w:r w:rsidRPr="00016C03">
              <w:t>snarling</w:t>
            </w:r>
          </w:p>
          <w:p w14:paraId="2FF85BBB" w14:textId="77777777" w:rsidR="0004772B" w:rsidRPr="00016C03" w:rsidRDefault="0004772B" w:rsidP="00AB5072">
            <w:pPr>
              <w:contextualSpacing/>
            </w:pPr>
            <w:r w:rsidRPr="00016C03">
              <w:t>thundering</w:t>
            </w:r>
          </w:p>
          <w:p w14:paraId="65E3EBB3" w14:textId="77777777" w:rsidR="0004772B" w:rsidRPr="00016C03" w:rsidRDefault="0004772B" w:rsidP="00AB5072">
            <w:pPr>
              <w:contextualSpacing/>
            </w:pPr>
            <w:r w:rsidRPr="00016C03">
              <w:t>thunderous</w:t>
            </w:r>
          </w:p>
          <w:p w14:paraId="73D618E7" w14:textId="77777777" w:rsidR="0004772B" w:rsidRDefault="0004772B" w:rsidP="00AB5072">
            <w:pPr>
              <w:contextualSpacing/>
            </w:pPr>
            <w:r w:rsidRPr="00016C03">
              <w:t>wailing</w:t>
            </w:r>
          </w:p>
          <w:p w14:paraId="77863ED1" w14:textId="77777777" w:rsidR="0004772B" w:rsidRPr="00016C03" w:rsidRDefault="0004772B" w:rsidP="00AB5072">
            <w:pPr>
              <w:contextualSpacing/>
            </w:pPr>
            <w:r>
              <w:t>wheezing</w:t>
            </w:r>
          </w:p>
          <w:p w14:paraId="7424BD27" w14:textId="77777777" w:rsidR="0004772B" w:rsidRPr="00016C03" w:rsidRDefault="0004772B" w:rsidP="00AB5072">
            <w:pPr>
              <w:contextualSpacing/>
            </w:pPr>
            <w:r w:rsidRPr="00016C03">
              <w:t>whimpering</w:t>
            </w:r>
          </w:p>
          <w:p w14:paraId="40796A4B" w14:textId="77777777" w:rsidR="0004772B" w:rsidRPr="00016C03" w:rsidRDefault="0004772B" w:rsidP="00AB5072">
            <w:pPr>
              <w:contextualSpacing/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whispered</w:t>
            </w:r>
          </w:p>
          <w:p w14:paraId="0CEF9318" w14:textId="77777777" w:rsidR="0004772B" w:rsidRPr="00016C03" w:rsidRDefault="0004772B" w:rsidP="00AB5072">
            <w:pPr>
              <w:contextualSpacing/>
              <w:rPr>
                <w:rFonts w:eastAsia="Times New Roman"/>
              </w:rPr>
            </w:pPr>
            <w:r w:rsidRPr="00016C03">
              <w:rPr>
                <w:rFonts w:eastAsia="Times New Roman"/>
              </w:rPr>
              <w:t>whistling</w:t>
            </w:r>
          </w:p>
        </w:tc>
      </w:tr>
    </w:tbl>
    <w:p w14:paraId="1161E5E6" w14:textId="77777777" w:rsidR="00043F48" w:rsidRDefault="00043F48" w:rsidP="00AB5072">
      <w:pPr>
        <w:pStyle w:val="Heading1"/>
      </w:pPr>
      <w:bookmarkStart w:id="11" w:name="PracticeExercises"/>
    </w:p>
    <w:p w14:paraId="73BD58CE" w14:textId="77777777" w:rsidR="0004772B" w:rsidRDefault="0004772B" w:rsidP="00AB5072">
      <w:pPr>
        <w:rPr>
          <w:b/>
          <w:caps/>
          <w:color w:val="000000" w:themeColor="text1"/>
          <w:sz w:val="28"/>
          <w:szCs w:val="28"/>
        </w:rPr>
      </w:pPr>
      <w:r>
        <w:br w:type="page"/>
      </w:r>
    </w:p>
    <w:p w14:paraId="4E97EDEE" w14:textId="160849CA" w:rsidR="00043F48" w:rsidRPr="00043F48" w:rsidRDefault="00241615" w:rsidP="002A0608">
      <w:pPr>
        <w:pStyle w:val="Heading1"/>
      </w:pPr>
      <w:bookmarkStart w:id="12" w:name="_Toc68875656"/>
      <w:r w:rsidRPr="00457400">
        <w:lastRenderedPageBreak/>
        <w:t>Practice Exercises</w:t>
      </w:r>
      <w:bookmarkEnd w:id="12"/>
    </w:p>
    <w:bookmarkEnd w:id="11"/>
    <w:p w14:paraId="358FAEE9" w14:textId="77777777" w:rsidR="00241615" w:rsidRPr="00016C03" w:rsidRDefault="00241615" w:rsidP="00AB5072">
      <w:r w:rsidRPr="00016C03">
        <w:t>Fill in the blank with an appropriate descriptive adjective.</w:t>
      </w:r>
    </w:p>
    <w:p w14:paraId="6435E640" w14:textId="77777777" w:rsidR="00241615" w:rsidRPr="00016C03" w:rsidRDefault="00241615" w:rsidP="00721265">
      <w:pPr>
        <w:pStyle w:val="ListParagraph"/>
        <w:numPr>
          <w:ilvl w:val="0"/>
          <w:numId w:val="17"/>
        </w:numPr>
        <w:spacing w:before="240" w:after="240"/>
        <w:contextualSpacing w:val="0"/>
      </w:pPr>
      <w:r w:rsidRPr="00016C03">
        <w:t>Conner wore a ________ shirt.</w:t>
      </w:r>
    </w:p>
    <w:p w14:paraId="02CF1BA4" w14:textId="77777777" w:rsidR="00241615" w:rsidRPr="00016C03" w:rsidRDefault="00241615" w:rsidP="00721265">
      <w:pPr>
        <w:pStyle w:val="ListParagraph"/>
        <w:numPr>
          <w:ilvl w:val="0"/>
          <w:numId w:val="17"/>
        </w:numPr>
        <w:spacing w:before="240" w:after="240"/>
        <w:contextualSpacing w:val="0"/>
      </w:pPr>
      <w:r w:rsidRPr="00016C03">
        <w:t>The medicine tasted ________.</w:t>
      </w:r>
    </w:p>
    <w:p w14:paraId="5E6415C1" w14:textId="77777777" w:rsidR="00241615" w:rsidRPr="00016C03" w:rsidRDefault="00241615" w:rsidP="00721265">
      <w:pPr>
        <w:pStyle w:val="ListParagraph"/>
        <w:numPr>
          <w:ilvl w:val="0"/>
          <w:numId w:val="17"/>
        </w:numPr>
        <w:spacing w:before="240" w:after="240"/>
        <w:contextualSpacing w:val="0"/>
      </w:pPr>
      <w:r w:rsidRPr="00016C03">
        <w:t>Her shoes look ________.</w:t>
      </w:r>
    </w:p>
    <w:p w14:paraId="40A36947" w14:textId="77777777" w:rsidR="00241615" w:rsidRPr="00016C03" w:rsidRDefault="00241615" w:rsidP="00721265">
      <w:pPr>
        <w:pStyle w:val="ListParagraph"/>
        <w:numPr>
          <w:ilvl w:val="0"/>
          <w:numId w:val="17"/>
        </w:numPr>
        <w:spacing w:before="240" w:after="240"/>
        <w:contextualSpacing w:val="0"/>
      </w:pPr>
      <w:r w:rsidRPr="00016C03">
        <w:t>The ________ cat pounced on the toy.</w:t>
      </w:r>
    </w:p>
    <w:p w14:paraId="580AA34E" w14:textId="77777777" w:rsidR="00241615" w:rsidRDefault="00241615" w:rsidP="00721265">
      <w:pPr>
        <w:pStyle w:val="ListParagraph"/>
        <w:numPr>
          <w:ilvl w:val="0"/>
          <w:numId w:val="17"/>
        </w:numPr>
        <w:spacing w:before="240" w:after="240"/>
        <w:contextualSpacing w:val="0"/>
      </w:pPr>
      <w:r>
        <w:t xml:space="preserve">There’s something in the oven that </w:t>
      </w:r>
      <w:r w:rsidRPr="00016C03">
        <w:t>smells ________.</w:t>
      </w:r>
    </w:p>
    <w:p w14:paraId="243B0DB1" w14:textId="77777777" w:rsidR="002A0608" w:rsidRDefault="002A0608" w:rsidP="00AB5072"/>
    <w:p w14:paraId="31979116" w14:textId="19B08716" w:rsidR="00241615" w:rsidRPr="00016C03" w:rsidRDefault="00241615" w:rsidP="00AB5072">
      <w:r w:rsidRPr="00016C03">
        <w:t xml:space="preserve">Fill in the blank with </w:t>
      </w:r>
      <w:r w:rsidRPr="00043F48">
        <w:rPr>
          <w:b/>
        </w:rPr>
        <w:t>what, which</w:t>
      </w:r>
      <w:r w:rsidRPr="00016C03">
        <w:t xml:space="preserve">, or </w:t>
      </w:r>
      <w:r w:rsidRPr="00043F48">
        <w:rPr>
          <w:b/>
        </w:rPr>
        <w:t>whose</w:t>
      </w:r>
      <w:r w:rsidRPr="00016C03">
        <w:t>.</w:t>
      </w:r>
    </w:p>
    <w:p w14:paraId="1EA5CA97" w14:textId="77777777" w:rsidR="00241615" w:rsidRPr="00016C03" w:rsidRDefault="00241615" w:rsidP="00721265">
      <w:pPr>
        <w:pStyle w:val="ListParagraph"/>
        <w:numPr>
          <w:ilvl w:val="0"/>
          <w:numId w:val="18"/>
        </w:numPr>
        <w:spacing w:before="240" w:after="240"/>
        <w:contextualSpacing w:val="0"/>
      </w:pPr>
      <w:r w:rsidRPr="00016C03">
        <w:t xml:space="preserve">________ type of cake do you </w:t>
      </w:r>
      <w:proofErr w:type="gramStart"/>
      <w:r w:rsidRPr="00016C03">
        <w:t>want?</w:t>
      </w:r>
      <w:proofErr w:type="gramEnd"/>
    </w:p>
    <w:p w14:paraId="5959D546" w14:textId="77777777" w:rsidR="00241615" w:rsidRPr="00016C03" w:rsidRDefault="00241615" w:rsidP="00721265">
      <w:pPr>
        <w:pStyle w:val="ListParagraph"/>
        <w:numPr>
          <w:ilvl w:val="0"/>
          <w:numId w:val="18"/>
        </w:numPr>
        <w:spacing w:before="240" w:after="240"/>
        <w:contextualSpacing w:val="0"/>
      </w:pPr>
      <w:r w:rsidRPr="00016C03">
        <w:t>________ coat is this?</w:t>
      </w:r>
    </w:p>
    <w:p w14:paraId="6657D723" w14:textId="77777777" w:rsidR="00241615" w:rsidRPr="00016C03" w:rsidRDefault="00241615" w:rsidP="00721265">
      <w:pPr>
        <w:pStyle w:val="ListParagraph"/>
        <w:numPr>
          <w:ilvl w:val="0"/>
          <w:numId w:val="18"/>
        </w:numPr>
        <w:spacing w:before="240" w:after="240"/>
        <w:contextualSpacing w:val="0"/>
      </w:pPr>
      <w:r w:rsidRPr="00016C03">
        <w:t>________ lunch is yours?</w:t>
      </w:r>
    </w:p>
    <w:p w14:paraId="52E54B75" w14:textId="77777777" w:rsidR="00241615" w:rsidRPr="00016C03" w:rsidRDefault="00241615" w:rsidP="00721265">
      <w:pPr>
        <w:pStyle w:val="ListParagraph"/>
        <w:numPr>
          <w:ilvl w:val="0"/>
          <w:numId w:val="18"/>
        </w:numPr>
        <w:spacing w:before="240" w:after="240"/>
        <w:contextualSpacing w:val="0"/>
      </w:pPr>
      <w:r w:rsidRPr="00016C03">
        <w:t xml:space="preserve">________ car </w:t>
      </w:r>
      <w:proofErr w:type="gramStart"/>
      <w:r w:rsidRPr="00016C03">
        <w:t>is parked</w:t>
      </w:r>
      <w:proofErr w:type="gramEnd"/>
      <w:r w:rsidRPr="00016C03">
        <w:t xml:space="preserve"> in the </w:t>
      </w:r>
      <w:proofErr w:type="gramStart"/>
      <w:r w:rsidRPr="00016C03">
        <w:t>driveway?</w:t>
      </w:r>
      <w:proofErr w:type="gramEnd"/>
    </w:p>
    <w:p w14:paraId="418C9701" w14:textId="77777777" w:rsidR="00241615" w:rsidRDefault="00241615" w:rsidP="00721265">
      <w:pPr>
        <w:pStyle w:val="ListParagraph"/>
        <w:numPr>
          <w:ilvl w:val="0"/>
          <w:numId w:val="18"/>
        </w:numPr>
        <w:spacing w:before="240" w:after="240"/>
        <w:contextualSpacing w:val="0"/>
      </w:pPr>
      <w:r w:rsidRPr="00016C03">
        <w:t>________ movie should I watch tonight?</w:t>
      </w:r>
    </w:p>
    <w:p w14:paraId="4989D07D" w14:textId="77777777" w:rsidR="00241615" w:rsidRPr="00016C03" w:rsidRDefault="00241615" w:rsidP="002A0608"/>
    <w:p w14:paraId="47101E0E" w14:textId="77777777" w:rsidR="00241615" w:rsidRPr="00016C03" w:rsidRDefault="00241615" w:rsidP="00AB5072">
      <w:pPr>
        <w:rPr>
          <w:highlight w:val="white"/>
        </w:rPr>
      </w:pPr>
      <w:r w:rsidRPr="00016C03">
        <w:rPr>
          <w:highlight w:val="white"/>
        </w:rPr>
        <w:t>Fill in the blank with an appropriate possessive pronoun that acts as an adjective.</w:t>
      </w:r>
    </w:p>
    <w:p w14:paraId="505DE656" w14:textId="77777777" w:rsidR="00241615" w:rsidRPr="00016C03" w:rsidRDefault="00241615" w:rsidP="00AB5072">
      <w:pPr>
        <w:numPr>
          <w:ilvl w:val="0"/>
          <w:numId w:val="19"/>
        </w:numPr>
        <w:spacing w:before="160" w:after="160"/>
        <w:rPr>
          <w:highlight w:val="white"/>
        </w:rPr>
      </w:pPr>
      <w:r w:rsidRPr="00016C03">
        <w:rPr>
          <w:highlight w:val="white"/>
        </w:rPr>
        <w:t>The sparrow fluttered ________ wings as it hopped toward a puddle of water.</w:t>
      </w:r>
    </w:p>
    <w:p w14:paraId="3D5A569F" w14:textId="77777777" w:rsidR="00241615" w:rsidRPr="00016C03" w:rsidRDefault="00241615" w:rsidP="00AB5072">
      <w:pPr>
        <w:numPr>
          <w:ilvl w:val="0"/>
          <w:numId w:val="19"/>
        </w:numPr>
        <w:spacing w:before="160" w:after="160"/>
        <w:rPr>
          <w:highlight w:val="white"/>
        </w:rPr>
      </w:pPr>
      <w:r w:rsidRPr="00016C03">
        <w:rPr>
          <w:highlight w:val="white"/>
        </w:rPr>
        <w:t>Sarah wore ________ new purse on ________ shoulder.</w:t>
      </w:r>
    </w:p>
    <w:p w14:paraId="4DB9E262" w14:textId="77777777" w:rsidR="00241615" w:rsidRPr="00016C03" w:rsidRDefault="00241615" w:rsidP="00AB5072">
      <w:pPr>
        <w:numPr>
          <w:ilvl w:val="0"/>
          <w:numId w:val="19"/>
        </w:numPr>
        <w:spacing w:before="160" w:after="160"/>
        <w:rPr>
          <w:highlight w:val="white"/>
        </w:rPr>
      </w:pPr>
      <w:r w:rsidRPr="00016C03">
        <w:rPr>
          <w:highlight w:val="white"/>
        </w:rPr>
        <w:t>The choir knew ________ director would guide them through ________ performance smoothly.</w:t>
      </w:r>
    </w:p>
    <w:p w14:paraId="6F2EB486" w14:textId="77777777" w:rsidR="00241615" w:rsidRPr="00016C03" w:rsidRDefault="00241615" w:rsidP="00AB5072">
      <w:pPr>
        <w:numPr>
          <w:ilvl w:val="0"/>
          <w:numId w:val="19"/>
        </w:numPr>
        <w:spacing w:before="160" w:after="160"/>
        <w:rPr>
          <w:highlight w:val="white"/>
        </w:rPr>
      </w:pPr>
      <w:r w:rsidRPr="00016C03">
        <w:rPr>
          <w:highlight w:val="white"/>
        </w:rPr>
        <w:t xml:space="preserve">________ house is the two-story green one. </w:t>
      </w:r>
    </w:p>
    <w:p w14:paraId="6DD05A3C" w14:textId="77777777" w:rsidR="00241615" w:rsidRPr="00016C03" w:rsidRDefault="00241615" w:rsidP="00AB5072">
      <w:pPr>
        <w:numPr>
          <w:ilvl w:val="0"/>
          <w:numId w:val="19"/>
        </w:numPr>
        <w:spacing w:before="160" w:after="160"/>
        <w:rPr>
          <w:highlight w:val="white"/>
        </w:rPr>
      </w:pPr>
      <w:r w:rsidRPr="00016C03">
        <w:rPr>
          <w:highlight w:val="white"/>
        </w:rPr>
        <w:t>This apple isn’t mine, so it must be _______</w:t>
      </w:r>
      <w:proofErr w:type="gramStart"/>
      <w:r w:rsidRPr="00016C03">
        <w:rPr>
          <w:highlight w:val="white"/>
        </w:rPr>
        <w:t xml:space="preserve">_ </w:t>
      </w:r>
      <w:r>
        <w:rPr>
          <w:highlight w:val="white"/>
        </w:rPr>
        <w:t xml:space="preserve"> apple</w:t>
      </w:r>
      <w:proofErr w:type="gramEnd"/>
      <w:r w:rsidRPr="00016C03">
        <w:rPr>
          <w:highlight w:val="white"/>
        </w:rPr>
        <w:t>.</w:t>
      </w:r>
    </w:p>
    <w:p w14:paraId="6D229CD1" w14:textId="7A3BA8A9" w:rsidR="00241615" w:rsidRDefault="00241615" w:rsidP="00AB5072">
      <w:pPr>
        <w:rPr>
          <w:highlight w:val="white"/>
        </w:rPr>
      </w:pPr>
    </w:p>
    <w:p w14:paraId="5DC24F88" w14:textId="77777777" w:rsidR="002A0608" w:rsidRDefault="002A0608" w:rsidP="00AB5072">
      <w:pPr>
        <w:rPr>
          <w:highlight w:val="white"/>
        </w:rPr>
      </w:pPr>
    </w:p>
    <w:p w14:paraId="2B99B8D0" w14:textId="0272033B" w:rsidR="00822A15" w:rsidRPr="00016C03" w:rsidRDefault="00241615" w:rsidP="00AB5072">
      <w:pPr>
        <w:rPr>
          <w:highlight w:val="white"/>
        </w:rPr>
      </w:pPr>
      <w:r w:rsidRPr="00016C03">
        <w:rPr>
          <w:highlight w:val="white"/>
        </w:rPr>
        <w:lastRenderedPageBreak/>
        <w:t>Fill in the blank with an appropriate indefinite pronoun that acts as an adjective.</w:t>
      </w:r>
    </w:p>
    <w:p w14:paraId="4353C174" w14:textId="77777777" w:rsidR="00241615" w:rsidRPr="00016C03" w:rsidRDefault="00241615" w:rsidP="00AB5072">
      <w:pPr>
        <w:numPr>
          <w:ilvl w:val="0"/>
          <w:numId w:val="20"/>
        </w:numPr>
        <w:spacing w:before="160" w:after="160"/>
        <w:ind w:left="720"/>
        <w:rPr>
          <w:highlight w:val="white"/>
        </w:rPr>
      </w:pPr>
      <w:r w:rsidRPr="00016C03">
        <w:rPr>
          <w:highlight w:val="white"/>
        </w:rPr>
        <w:t>Professor Lee told students they could borrow ________ of his pens or pencils.</w:t>
      </w:r>
    </w:p>
    <w:p w14:paraId="7F315A53" w14:textId="77777777" w:rsidR="00241615" w:rsidRPr="00016C03" w:rsidRDefault="00241615" w:rsidP="00AB5072">
      <w:pPr>
        <w:numPr>
          <w:ilvl w:val="0"/>
          <w:numId w:val="20"/>
        </w:numPr>
        <w:spacing w:before="160" w:after="160"/>
        <w:ind w:left="720"/>
        <w:rPr>
          <w:highlight w:val="white"/>
        </w:rPr>
      </w:pPr>
      <w:r w:rsidRPr="00016C03">
        <w:rPr>
          <w:highlight w:val="white"/>
        </w:rPr>
        <w:t>I have seen ________ Oscar winning films, but I haven’t seen that one.</w:t>
      </w:r>
    </w:p>
    <w:p w14:paraId="23632488" w14:textId="77777777" w:rsidR="00241615" w:rsidRPr="00016C03" w:rsidRDefault="00241615" w:rsidP="00AB5072">
      <w:pPr>
        <w:numPr>
          <w:ilvl w:val="0"/>
          <w:numId w:val="20"/>
        </w:numPr>
        <w:spacing w:before="160" w:after="160"/>
        <w:ind w:left="720"/>
        <w:rPr>
          <w:highlight w:val="white"/>
        </w:rPr>
      </w:pPr>
      <w:r w:rsidRPr="00016C03">
        <w:rPr>
          <w:highlight w:val="white"/>
        </w:rPr>
        <w:t>You can choose ________ topic, immigration or prison reform, for your research paper.</w:t>
      </w:r>
    </w:p>
    <w:p w14:paraId="2D7D2AFB" w14:textId="77777777" w:rsidR="00241615" w:rsidRPr="00016C03" w:rsidRDefault="00241615" w:rsidP="00AB5072">
      <w:pPr>
        <w:numPr>
          <w:ilvl w:val="0"/>
          <w:numId w:val="20"/>
        </w:numPr>
        <w:spacing w:before="160" w:after="160"/>
        <w:ind w:left="720"/>
        <w:rPr>
          <w:highlight w:val="white"/>
        </w:rPr>
      </w:pPr>
      <w:r w:rsidRPr="00016C03">
        <w:rPr>
          <w:highlight w:val="white"/>
        </w:rPr>
        <w:t>I will ask ________ person since you aren’t certain of the answer.</w:t>
      </w:r>
    </w:p>
    <w:p w14:paraId="35E6B427" w14:textId="77777777" w:rsidR="00241615" w:rsidRPr="00016C03" w:rsidRDefault="00241615" w:rsidP="00AB5072">
      <w:pPr>
        <w:numPr>
          <w:ilvl w:val="0"/>
          <w:numId w:val="20"/>
        </w:numPr>
        <w:spacing w:before="160" w:after="160"/>
        <w:ind w:left="720"/>
        <w:rPr>
          <w:highlight w:val="white"/>
        </w:rPr>
      </w:pPr>
      <w:r w:rsidRPr="00016C03">
        <w:rPr>
          <w:highlight w:val="white"/>
        </w:rPr>
        <w:t>I like ________ color in a rainbow.</w:t>
      </w:r>
    </w:p>
    <w:p w14:paraId="6E9A1541" w14:textId="77777777" w:rsidR="00241615" w:rsidRPr="00016C03" w:rsidRDefault="00241615" w:rsidP="00AB5072"/>
    <w:p w14:paraId="282E5DB2" w14:textId="77777777" w:rsidR="004D1761" w:rsidRPr="00241615" w:rsidRDefault="004D1761" w:rsidP="00AB5072"/>
    <w:sectPr w:rsidR="004D1761" w:rsidRPr="00241615" w:rsidSect="00840981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152" w:right="1152" w:bottom="576" w:left="1152" w:header="288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F00A5" w14:textId="77777777" w:rsidR="001276B4" w:rsidRDefault="001276B4" w:rsidP="004D1761">
      <w:r>
        <w:separator/>
      </w:r>
    </w:p>
  </w:endnote>
  <w:endnote w:type="continuationSeparator" w:id="0">
    <w:p w14:paraId="17B601AF" w14:textId="77777777" w:rsidR="001276B4" w:rsidRDefault="001276B4" w:rsidP="004D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32339573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AC05D7C" w14:textId="68EAE061" w:rsidR="00CF6F79" w:rsidRDefault="00CF6F79">
        <w:pPr>
          <w:pStyle w:val="Footer"/>
          <w:jc w:val="right"/>
        </w:pPr>
        <w:r>
          <w:rPr>
            <w:sz w:val="20"/>
            <w:szCs w:val="20"/>
          </w:rPr>
          <w:t xml:space="preserve">  </w:t>
        </w:r>
        <w:r w:rsidRPr="00351D6C">
          <w:rPr>
            <w:sz w:val="20"/>
            <w:szCs w:val="20"/>
          </w:rPr>
          <w:t xml:space="preserve">Last edited: </w:t>
        </w:r>
        <w:r>
          <w:rPr>
            <w:sz w:val="20"/>
            <w:szCs w:val="20"/>
          </w:rPr>
          <w:t>0</w:t>
        </w:r>
        <w:r w:rsidR="005E59EC">
          <w:rPr>
            <w:sz w:val="20"/>
            <w:szCs w:val="20"/>
          </w:rPr>
          <w:t>9</w:t>
        </w:r>
        <w:r>
          <w:rPr>
            <w:sz w:val="20"/>
            <w:szCs w:val="20"/>
          </w:rPr>
          <w:t>/</w:t>
        </w:r>
        <w:r w:rsidR="005E59EC">
          <w:rPr>
            <w:sz w:val="20"/>
            <w:szCs w:val="20"/>
          </w:rPr>
          <w:t>18</w:t>
        </w:r>
        <w:r>
          <w:rPr>
            <w:sz w:val="20"/>
            <w:szCs w:val="20"/>
          </w:rPr>
          <w:t>/20</w:t>
        </w:r>
        <w:r w:rsidR="005E59EC">
          <w:rPr>
            <w:sz w:val="20"/>
            <w:szCs w:val="20"/>
          </w:rPr>
          <w:t>25</w:t>
        </w:r>
        <w:r>
          <w:rPr>
            <w:sz w:val="20"/>
            <w:szCs w:val="20"/>
          </w:rPr>
          <w:t xml:space="preserve"> </w:t>
        </w:r>
        <w:r w:rsidR="005E59EC">
          <w:rPr>
            <w:sz w:val="20"/>
            <w:szCs w:val="20"/>
          </w:rPr>
          <w:t>RM</w:t>
        </w:r>
        <w:r>
          <w:t xml:space="preserve">                                                                                              </w:t>
        </w:r>
        <w:r w:rsidR="00EC08F1">
          <w:fldChar w:fldCharType="begin"/>
        </w:r>
        <w:r w:rsidR="00EC08F1">
          <w:instrText xml:space="preserve"> PAGE   \* MERGEFORMAT </w:instrText>
        </w:r>
        <w:r w:rsidR="00EC08F1">
          <w:fldChar w:fldCharType="separate"/>
        </w:r>
        <w:r w:rsidR="0032387A">
          <w:rPr>
            <w:noProof/>
          </w:rPr>
          <w:t>6</w:t>
        </w:r>
        <w:r w:rsidR="00EC08F1">
          <w:rPr>
            <w:noProof/>
          </w:rPr>
          <w:fldChar w:fldCharType="end"/>
        </w:r>
      </w:p>
    </w:sdtContent>
  </w:sdt>
  <w:p w14:paraId="50CF4A9E" w14:textId="77777777" w:rsidR="00CF6F79" w:rsidRDefault="00CF6F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3395731"/>
      <w:docPartObj>
        <w:docPartGallery w:val="Page Numbers (Bottom of Page)"/>
        <w:docPartUnique/>
      </w:docPartObj>
    </w:sdtPr>
    <w:sdtEndPr/>
    <w:sdtContent>
      <w:p w14:paraId="27EF9646" w14:textId="77777777" w:rsidR="00CF6F79" w:rsidRDefault="00EC08F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6F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64BCC5" w14:textId="77777777" w:rsidR="00CF6F79" w:rsidRPr="009A2D42" w:rsidRDefault="00CF6F79" w:rsidP="004D1761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C7BF6" w14:textId="77777777" w:rsidR="001276B4" w:rsidRDefault="001276B4" w:rsidP="004D1761">
      <w:r>
        <w:separator/>
      </w:r>
    </w:p>
  </w:footnote>
  <w:footnote w:type="continuationSeparator" w:id="0">
    <w:p w14:paraId="7E76E6A6" w14:textId="77777777" w:rsidR="001276B4" w:rsidRDefault="001276B4" w:rsidP="004D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6"/>
      <w:gridCol w:w="6610"/>
    </w:tblGrid>
    <w:tr w:rsidR="00CF6F79" w14:paraId="528916DF" w14:textId="77777777" w:rsidTr="00AC435E">
      <w:tc>
        <w:tcPr>
          <w:tcW w:w="3326" w:type="dxa"/>
        </w:tcPr>
        <w:p w14:paraId="3C4F0094" w14:textId="77777777" w:rsidR="00CF6F79" w:rsidRDefault="00CF6F79" w:rsidP="00CF6F79">
          <w:pPr>
            <w:pStyle w:val="Header"/>
          </w:pPr>
          <w:r w:rsidRPr="00102095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D27DBA5" wp14:editId="4EF8B37D">
                <wp:simplePos x="0" y="0"/>
                <wp:positionH relativeFrom="column">
                  <wp:posOffset>-1994259</wp:posOffset>
                </wp:positionH>
                <wp:positionV relativeFrom="paragraph">
                  <wp:posOffset>-213384</wp:posOffset>
                </wp:positionV>
                <wp:extent cx="1784242" cy="1207698"/>
                <wp:effectExtent l="19050" t="0" r="6458" b="0"/>
                <wp:wrapTight wrapText="bothSides">
                  <wp:wrapPolygon edited="0">
                    <wp:start x="-231" y="0"/>
                    <wp:lineTo x="-231" y="21134"/>
                    <wp:lineTo x="21700" y="21134"/>
                    <wp:lineTo x="21700" y="0"/>
                    <wp:lineTo x="-231" y="0"/>
                  </wp:wrapPolygon>
                </wp:wrapTight>
                <wp:docPr id="1" name="Picture 20" descr="The logo of Johnson County Community College with five petals consisting of the school's colors.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0" descr="The logo of Johnson County Community College with five petals consisting of the school's colors.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2445" cy="1207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10" w:type="dxa"/>
        </w:tcPr>
        <w:p w14:paraId="3DD5FA7E" w14:textId="77777777" w:rsidR="00CF6F79" w:rsidRPr="00B06952" w:rsidRDefault="00CF6F79" w:rsidP="00CF6F79">
          <w:pPr>
            <w:pStyle w:val="Header"/>
            <w:rPr>
              <w:b/>
              <w:sz w:val="8"/>
              <w:szCs w:val="8"/>
            </w:rPr>
          </w:pPr>
        </w:p>
        <w:p w14:paraId="54F78D9D" w14:textId="77777777" w:rsidR="00CF6F79" w:rsidRPr="00102095" w:rsidRDefault="00CF6F79" w:rsidP="00CF6F79">
          <w:pPr>
            <w:pStyle w:val="Header"/>
            <w:rPr>
              <w:b/>
              <w:sz w:val="48"/>
              <w:szCs w:val="48"/>
            </w:rPr>
          </w:pPr>
          <w:r>
            <w:rPr>
              <w:b/>
              <w:sz w:val="48"/>
              <w:szCs w:val="48"/>
            </w:rPr>
            <w:t>W</w:t>
          </w:r>
          <w:r w:rsidRPr="00102095">
            <w:rPr>
              <w:b/>
              <w:sz w:val="48"/>
              <w:szCs w:val="48"/>
            </w:rPr>
            <w:t>RITING CENTER</w:t>
          </w:r>
        </w:p>
        <w:p w14:paraId="380091B5" w14:textId="77777777" w:rsidR="00CF6F79" w:rsidRDefault="00CF6F79" w:rsidP="00CF6F79">
          <w:pPr>
            <w:pStyle w:val="Header"/>
          </w:pPr>
        </w:p>
        <w:p w14:paraId="08E2A626" w14:textId="77777777" w:rsidR="00CF6F79" w:rsidRDefault="00CF6F79" w:rsidP="00CF6F79">
          <w:pPr>
            <w:pStyle w:val="Header"/>
            <w:rPr>
              <w:b/>
              <w:sz w:val="40"/>
              <w:szCs w:val="40"/>
            </w:rPr>
          </w:pPr>
        </w:p>
        <w:p w14:paraId="7A0CA7AA" w14:textId="77777777" w:rsidR="00CF6F79" w:rsidRPr="00241615" w:rsidRDefault="00CF6F79" w:rsidP="00CF6F79">
          <w:pPr>
            <w:pStyle w:val="Header"/>
            <w:rPr>
              <w:b/>
              <w:sz w:val="40"/>
              <w:szCs w:val="40"/>
            </w:rPr>
          </w:pPr>
          <w:r>
            <w:rPr>
              <w:b/>
              <w:sz w:val="40"/>
              <w:szCs w:val="40"/>
            </w:rPr>
            <w:t>Adjectives</w:t>
          </w:r>
        </w:p>
      </w:tc>
    </w:tr>
  </w:tbl>
  <w:p w14:paraId="18B8A854" w14:textId="77777777" w:rsidR="00CF6F79" w:rsidRPr="00241615" w:rsidRDefault="00CF6F79" w:rsidP="002416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A6DC6" w14:textId="77777777" w:rsidR="00CF6F79" w:rsidRDefault="00CF6F79">
    <w:pPr>
      <w:pStyle w:val="Header"/>
    </w:pPr>
    <w:r w:rsidRPr="00E57C2E">
      <w:rPr>
        <w:noProof/>
      </w:rPr>
      <w:drawing>
        <wp:inline distT="0" distB="0" distL="0" distR="0" wp14:anchorId="7F80155C" wp14:editId="1951C451">
          <wp:extent cx="6400800" cy="1422400"/>
          <wp:effectExtent l="19050" t="0" r="0" b="0"/>
          <wp:docPr id="2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419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BEE"/>
    <w:multiLevelType w:val="hybridMultilevel"/>
    <w:tmpl w:val="9EAA4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99111D"/>
    <w:multiLevelType w:val="multilevel"/>
    <w:tmpl w:val="5F9695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CB40AF5"/>
    <w:multiLevelType w:val="hybridMultilevel"/>
    <w:tmpl w:val="BEB257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7EC5A0A">
      <w:start w:val="1"/>
      <w:numFmt w:val="decimal"/>
      <w:lvlText w:val="%2.    "/>
      <w:lvlJc w:val="left"/>
      <w:pPr>
        <w:ind w:left="1800" w:hanging="360"/>
      </w:pPr>
      <w:rPr>
        <w:rFonts w:hint="default"/>
        <w:b w:val="0"/>
        <w:i w:val="0"/>
      </w:rPr>
    </w:lvl>
    <w:lvl w:ilvl="2" w:tplc="B254DF9C">
      <w:start w:val="1"/>
      <w:numFmt w:val="lowerLetter"/>
      <w:lvlText w:val="%3."/>
      <w:lvlJc w:val="righ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1321B6"/>
    <w:multiLevelType w:val="hybridMultilevel"/>
    <w:tmpl w:val="3168B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E4836"/>
    <w:multiLevelType w:val="hybridMultilevel"/>
    <w:tmpl w:val="1BD6558A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33DC8"/>
    <w:multiLevelType w:val="hybridMultilevel"/>
    <w:tmpl w:val="A2E8224A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124C3E"/>
    <w:multiLevelType w:val="multilevel"/>
    <w:tmpl w:val="53BA854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25C83322"/>
    <w:multiLevelType w:val="multilevel"/>
    <w:tmpl w:val="9FFE646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26984900"/>
    <w:multiLevelType w:val="hybridMultilevel"/>
    <w:tmpl w:val="95EAC50C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E4F7D"/>
    <w:multiLevelType w:val="hybridMultilevel"/>
    <w:tmpl w:val="856628C8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C9544F"/>
    <w:multiLevelType w:val="hybridMultilevel"/>
    <w:tmpl w:val="470AE11E"/>
    <w:lvl w:ilvl="0" w:tplc="67EC5A0A">
      <w:start w:val="1"/>
      <w:numFmt w:val="decimal"/>
      <w:lvlText w:val="%1.    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9460A"/>
    <w:multiLevelType w:val="multilevel"/>
    <w:tmpl w:val="6FE2B51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2" w15:restartNumberingAfterBreak="0">
    <w:nsid w:val="372E1E55"/>
    <w:multiLevelType w:val="hybridMultilevel"/>
    <w:tmpl w:val="DFA08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F13BF"/>
    <w:multiLevelType w:val="hybridMultilevel"/>
    <w:tmpl w:val="8F46D4C8"/>
    <w:lvl w:ilvl="0" w:tplc="B254DF9C">
      <w:start w:val="1"/>
      <w:numFmt w:val="lowerLetter"/>
      <w:lvlText w:val="%1."/>
      <w:lvlJc w:val="right"/>
      <w:pPr>
        <w:ind w:left="16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4" w15:restartNumberingAfterBreak="0">
    <w:nsid w:val="4EE6050A"/>
    <w:multiLevelType w:val="multilevel"/>
    <w:tmpl w:val="6FE2B51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5" w15:restartNumberingAfterBreak="0">
    <w:nsid w:val="54D3782B"/>
    <w:multiLevelType w:val="hybridMultilevel"/>
    <w:tmpl w:val="BE3A6122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75B93"/>
    <w:multiLevelType w:val="hybridMultilevel"/>
    <w:tmpl w:val="CAC231D2"/>
    <w:lvl w:ilvl="0" w:tplc="169A6BBA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71A09"/>
    <w:multiLevelType w:val="hybridMultilevel"/>
    <w:tmpl w:val="21588702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90109B"/>
    <w:multiLevelType w:val="hybridMultilevel"/>
    <w:tmpl w:val="05C6C3E4"/>
    <w:lvl w:ilvl="0" w:tplc="A572B3E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5A414F2"/>
    <w:multiLevelType w:val="hybridMultilevel"/>
    <w:tmpl w:val="71FEB426"/>
    <w:lvl w:ilvl="0" w:tplc="67EC5A0A">
      <w:start w:val="1"/>
      <w:numFmt w:val="decimal"/>
      <w:lvlText w:val="%1.    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61617D7"/>
    <w:multiLevelType w:val="hybridMultilevel"/>
    <w:tmpl w:val="31D8A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927678"/>
    <w:multiLevelType w:val="hybridMultilevel"/>
    <w:tmpl w:val="4134CBE8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A3D34"/>
    <w:multiLevelType w:val="hybridMultilevel"/>
    <w:tmpl w:val="7264E532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D53AC4"/>
    <w:multiLevelType w:val="hybridMultilevel"/>
    <w:tmpl w:val="7A90548C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226B35"/>
    <w:multiLevelType w:val="hybridMultilevel"/>
    <w:tmpl w:val="6B923B1A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377B9A"/>
    <w:multiLevelType w:val="hybridMultilevel"/>
    <w:tmpl w:val="C83418DA"/>
    <w:lvl w:ilvl="0" w:tplc="169A6BBA">
      <w:start w:val="1"/>
      <w:numFmt w:val="decimal"/>
      <w:lvlText w:val="%1. 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113520"/>
    <w:multiLevelType w:val="hybridMultilevel"/>
    <w:tmpl w:val="8528EC40"/>
    <w:lvl w:ilvl="0" w:tplc="37AC31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A428E"/>
    <w:multiLevelType w:val="hybridMultilevel"/>
    <w:tmpl w:val="2388A38E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C6C91"/>
    <w:multiLevelType w:val="multilevel"/>
    <w:tmpl w:val="9F5614E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688369544">
    <w:abstractNumId w:val="8"/>
  </w:num>
  <w:num w:numId="2" w16cid:durableId="955019749">
    <w:abstractNumId w:val="15"/>
  </w:num>
  <w:num w:numId="3" w16cid:durableId="482280675">
    <w:abstractNumId w:val="4"/>
  </w:num>
  <w:num w:numId="4" w16cid:durableId="1513912957">
    <w:abstractNumId w:val="21"/>
  </w:num>
  <w:num w:numId="5" w16cid:durableId="1611280643">
    <w:abstractNumId w:val="27"/>
  </w:num>
  <w:num w:numId="6" w16cid:durableId="573315066">
    <w:abstractNumId w:val="26"/>
  </w:num>
  <w:num w:numId="7" w16cid:durableId="1903908084">
    <w:abstractNumId w:val="24"/>
  </w:num>
  <w:num w:numId="8" w16cid:durableId="281961359">
    <w:abstractNumId w:val="23"/>
  </w:num>
  <w:num w:numId="9" w16cid:durableId="834683057">
    <w:abstractNumId w:val="22"/>
  </w:num>
  <w:num w:numId="10" w16cid:durableId="887110200">
    <w:abstractNumId w:val="9"/>
  </w:num>
  <w:num w:numId="11" w16cid:durableId="221065719">
    <w:abstractNumId w:val="0"/>
  </w:num>
  <w:num w:numId="12" w16cid:durableId="1363628316">
    <w:abstractNumId w:val="5"/>
  </w:num>
  <w:num w:numId="13" w16cid:durableId="462427077">
    <w:abstractNumId w:val="17"/>
  </w:num>
  <w:num w:numId="14" w16cid:durableId="1262572499">
    <w:abstractNumId w:val="20"/>
  </w:num>
  <w:num w:numId="15" w16cid:durableId="739132804">
    <w:abstractNumId w:val="7"/>
  </w:num>
  <w:num w:numId="16" w16cid:durableId="193270745">
    <w:abstractNumId w:val="2"/>
  </w:num>
  <w:num w:numId="17" w16cid:durableId="2010055467">
    <w:abstractNumId w:val="12"/>
  </w:num>
  <w:num w:numId="18" w16cid:durableId="747113442">
    <w:abstractNumId w:val="3"/>
  </w:num>
  <w:num w:numId="19" w16cid:durableId="316227849">
    <w:abstractNumId w:val="1"/>
  </w:num>
  <w:num w:numId="20" w16cid:durableId="486021736">
    <w:abstractNumId w:val="6"/>
  </w:num>
  <w:num w:numId="21" w16cid:durableId="835918292">
    <w:abstractNumId w:val="18"/>
  </w:num>
  <w:num w:numId="22" w16cid:durableId="1764034818">
    <w:abstractNumId w:val="25"/>
  </w:num>
  <w:num w:numId="23" w16cid:durableId="543296289">
    <w:abstractNumId w:val="19"/>
  </w:num>
  <w:num w:numId="24" w16cid:durableId="143742183">
    <w:abstractNumId w:val="10"/>
  </w:num>
  <w:num w:numId="25" w16cid:durableId="1566643051">
    <w:abstractNumId w:val="16"/>
  </w:num>
  <w:num w:numId="26" w16cid:durableId="1170100620">
    <w:abstractNumId w:val="13"/>
  </w:num>
  <w:num w:numId="27" w16cid:durableId="1028142567">
    <w:abstractNumId w:val="11"/>
  </w:num>
  <w:num w:numId="28" w16cid:durableId="1303656578">
    <w:abstractNumId w:val="14"/>
  </w:num>
  <w:num w:numId="29" w16cid:durableId="202639739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5F"/>
    <w:rsid w:val="00021BC8"/>
    <w:rsid w:val="00043F48"/>
    <w:rsid w:val="0004772B"/>
    <w:rsid w:val="00050683"/>
    <w:rsid w:val="00075C47"/>
    <w:rsid w:val="00102095"/>
    <w:rsid w:val="00125F4B"/>
    <w:rsid w:val="001276B4"/>
    <w:rsid w:val="001653B4"/>
    <w:rsid w:val="00165A99"/>
    <w:rsid w:val="0017068E"/>
    <w:rsid w:val="001B080D"/>
    <w:rsid w:val="001B266B"/>
    <w:rsid w:val="00241615"/>
    <w:rsid w:val="00241B6B"/>
    <w:rsid w:val="0024397B"/>
    <w:rsid w:val="002752F8"/>
    <w:rsid w:val="00287CAE"/>
    <w:rsid w:val="00292B38"/>
    <w:rsid w:val="002A0608"/>
    <w:rsid w:val="002C3A6A"/>
    <w:rsid w:val="002C404B"/>
    <w:rsid w:val="002E64AA"/>
    <w:rsid w:val="003052B5"/>
    <w:rsid w:val="0032387A"/>
    <w:rsid w:val="00323E1E"/>
    <w:rsid w:val="00333D4B"/>
    <w:rsid w:val="00351D6C"/>
    <w:rsid w:val="00372ABC"/>
    <w:rsid w:val="00373AA5"/>
    <w:rsid w:val="00394EEA"/>
    <w:rsid w:val="003C3F96"/>
    <w:rsid w:val="003C52CA"/>
    <w:rsid w:val="003E195E"/>
    <w:rsid w:val="003E5185"/>
    <w:rsid w:val="0043064C"/>
    <w:rsid w:val="0043128F"/>
    <w:rsid w:val="00461BCA"/>
    <w:rsid w:val="00477725"/>
    <w:rsid w:val="004D1761"/>
    <w:rsid w:val="004D17E9"/>
    <w:rsid w:val="004D4AAC"/>
    <w:rsid w:val="004E1531"/>
    <w:rsid w:val="004E7607"/>
    <w:rsid w:val="004F7C93"/>
    <w:rsid w:val="00534A01"/>
    <w:rsid w:val="005537B3"/>
    <w:rsid w:val="005962BF"/>
    <w:rsid w:val="005C1EAC"/>
    <w:rsid w:val="005E59EC"/>
    <w:rsid w:val="00601C34"/>
    <w:rsid w:val="00603C1E"/>
    <w:rsid w:val="00632D67"/>
    <w:rsid w:val="006364E2"/>
    <w:rsid w:val="00636DEA"/>
    <w:rsid w:val="00637AA7"/>
    <w:rsid w:val="00637F7B"/>
    <w:rsid w:val="006C00B2"/>
    <w:rsid w:val="00721265"/>
    <w:rsid w:val="00722364"/>
    <w:rsid w:val="00772033"/>
    <w:rsid w:val="007A63B1"/>
    <w:rsid w:val="007A6D6A"/>
    <w:rsid w:val="007A7C97"/>
    <w:rsid w:val="007B5D4D"/>
    <w:rsid w:val="007B63E9"/>
    <w:rsid w:val="007C1D74"/>
    <w:rsid w:val="007D1FAB"/>
    <w:rsid w:val="007E2080"/>
    <w:rsid w:val="007E4149"/>
    <w:rsid w:val="00802CA8"/>
    <w:rsid w:val="0080718D"/>
    <w:rsid w:val="00810E71"/>
    <w:rsid w:val="00822A15"/>
    <w:rsid w:val="0082732F"/>
    <w:rsid w:val="00840981"/>
    <w:rsid w:val="008611E9"/>
    <w:rsid w:val="00881BAD"/>
    <w:rsid w:val="008A2D37"/>
    <w:rsid w:val="008A4681"/>
    <w:rsid w:val="008B456A"/>
    <w:rsid w:val="008E7104"/>
    <w:rsid w:val="009016F6"/>
    <w:rsid w:val="009258E5"/>
    <w:rsid w:val="00981D9E"/>
    <w:rsid w:val="009A2D42"/>
    <w:rsid w:val="009C6FB4"/>
    <w:rsid w:val="00A35B1F"/>
    <w:rsid w:val="00A36C93"/>
    <w:rsid w:val="00A6761D"/>
    <w:rsid w:val="00A86456"/>
    <w:rsid w:val="00A95F8C"/>
    <w:rsid w:val="00AB5072"/>
    <w:rsid w:val="00AC435E"/>
    <w:rsid w:val="00AC46FC"/>
    <w:rsid w:val="00AE24B2"/>
    <w:rsid w:val="00B0576A"/>
    <w:rsid w:val="00B12021"/>
    <w:rsid w:val="00B2104B"/>
    <w:rsid w:val="00B51CD4"/>
    <w:rsid w:val="00B54B05"/>
    <w:rsid w:val="00B600EE"/>
    <w:rsid w:val="00BA069C"/>
    <w:rsid w:val="00BC04B5"/>
    <w:rsid w:val="00BC44F9"/>
    <w:rsid w:val="00BD11F7"/>
    <w:rsid w:val="00C058E5"/>
    <w:rsid w:val="00C14851"/>
    <w:rsid w:val="00C267B4"/>
    <w:rsid w:val="00C92B7F"/>
    <w:rsid w:val="00C962FC"/>
    <w:rsid w:val="00CC5E3B"/>
    <w:rsid w:val="00CC6AE1"/>
    <w:rsid w:val="00CE635F"/>
    <w:rsid w:val="00CF6F79"/>
    <w:rsid w:val="00D126DC"/>
    <w:rsid w:val="00D221DC"/>
    <w:rsid w:val="00D63560"/>
    <w:rsid w:val="00DC78C1"/>
    <w:rsid w:val="00DF1581"/>
    <w:rsid w:val="00E446C0"/>
    <w:rsid w:val="00E57C2E"/>
    <w:rsid w:val="00E635B5"/>
    <w:rsid w:val="00E63842"/>
    <w:rsid w:val="00E8788A"/>
    <w:rsid w:val="00EB4A49"/>
    <w:rsid w:val="00EC08F1"/>
    <w:rsid w:val="00EC3EAF"/>
    <w:rsid w:val="00F20015"/>
    <w:rsid w:val="00F44FCE"/>
    <w:rsid w:val="00F45B6F"/>
    <w:rsid w:val="00F6495A"/>
    <w:rsid w:val="00FD7FE7"/>
    <w:rsid w:val="00FE0154"/>
    <w:rsid w:val="00FF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EF25A"/>
  <w15:docId w15:val="{8616A206-EF85-48C6-9486-BF9F2629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761"/>
    <w:rPr>
      <w:rFonts w:ascii="Tahoma" w:hAnsi="Tahoma" w:cs="Tahom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CA8"/>
    <w:pPr>
      <w:outlineLvl w:val="0"/>
    </w:pPr>
    <w:rPr>
      <w:b/>
      <w:cap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CA8"/>
    <w:pPr>
      <w:keepNext/>
      <w:keepLines/>
      <w:spacing w:before="40"/>
      <w:outlineLvl w:val="1"/>
    </w:pPr>
    <w:rPr>
      <w:rFonts w:eastAsiaTheme="majorEastAsia" w:cstheme="majorBidi"/>
      <w:b/>
      <w:cap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1761"/>
    <w:pPr>
      <w:outlineLvl w:val="2"/>
    </w:pPr>
    <w:rPr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03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033"/>
  </w:style>
  <w:style w:type="paragraph" w:styleId="Footer">
    <w:name w:val="footer"/>
    <w:basedOn w:val="Normal"/>
    <w:link w:val="FooterChar"/>
    <w:uiPriority w:val="99"/>
    <w:unhideWhenUsed/>
    <w:rsid w:val="0077203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033"/>
  </w:style>
  <w:style w:type="character" w:customStyle="1" w:styleId="Heading1Char">
    <w:name w:val="Heading 1 Char"/>
    <w:basedOn w:val="DefaultParagraphFont"/>
    <w:link w:val="Heading1"/>
    <w:uiPriority w:val="9"/>
    <w:rsid w:val="00802CA8"/>
    <w:rPr>
      <w:rFonts w:ascii="Tahoma" w:hAnsi="Tahoma" w:cs="Tahoma"/>
      <w:b/>
      <w:cap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02CA8"/>
    <w:rPr>
      <w:rFonts w:ascii="Tahoma" w:eastAsiaTheme="majorEastAsia" w:hAnsi="Tahoma" w:cstheme="majorBidi"/>
      <w:b/>
      <w:caps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D1761"/>
    <w:rPr>
      <w:rFonts w:ascii="Tahoma" w:hAnsi="Tahoma" w:cs="Tahoma"/>
      <w:b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4D1761"/>
    <w:pPr>
      <w:ind w:left="720"/>
      <w:contextualSpacing/>
    </w:pPr>
    <w:rPr>
      <w:color w:val="000000" w:themeColor="text1"/>
    </w:rPr>
  </w:style>
  <w:style w:type="paragraph" w:styleId="TOCHeading">
    <w:name w:val="TOC Heading"/>
    <w:basedOn w:val="Heading1"/>
    <w:next w:val="Normal"/>
    <w:uiPriority w:val="39"/>
    <w:unhideWhenUsed/>
    <w:qFormat/>
    <w:rsid w:val="004D1761"/>
    <w:pPr>
      <w:outlineLvl w:val="9"/>
    </w:pPr>
    <w:rPr>
      <w:rFonts w:asciiTheme="majorHAnsi" w:hAnsiTheme="majorHAnsi"/>
      <w:b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D1761"/>
    <w:pPr>
      <w:spacing w:after="10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4D1761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D1761"/>
    <w:pPr>
      <w:spacing w:after="100"/>
      <w:ind w:left="22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unhideWhenUsed/>
    <w:rsid w:val="004D1761"/>
    <w:pPr>
      <w:spacing w:after="100"/>
      <w:ind w:left="440"/>
    </w:pPr>
    <w:rPr>
      <w:color w:val="000000" w:themeColor="text1"/>
    </w:rPr>
  </w:style>
  <w:style w:type="table" w:styleId="TableGrid">
    <w:name w:val="Table Grid"/>
    <w:basedOn w:val="TableNormal"/>
    <w:rsid w:val="007B63E9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umsic\AppData\Local\Microsoft\Windows\INetCache\Content.Outlook\4D7TBM81\WCTR%20Word%20Template%2035158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203e30-3d7e-46ac-a7ba-c17e871715b2">
      <Terms xmlns="http://schemas.microsoft.com/office/infopath/2007/PartnerControls"/>
    </lcf76f155ced4ddcb4097134ff3c332f>
    <SharedWithUsers xmlns="88a3aae5-57a8-4e7c-82ae-af22b0865a1f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ACD702D0BA841A698F5A8717BDBA4" ma:contentTypeVersion="15" ma:contentTypeDescription="Create a new document." ma:contentTypeScope="" ma:versionID="d9b8b55eac959f2f18993bd26e7358b7">
  <xsd:schema xmlns:xsd="http://www.w3.org/2001/XMLSchema" xmlns:xs="http://www.w3.org/2001/XMLSchema" xmlns:p="http://schemas.microsoft.com/office/2006/metadata/properties" xmlns:ns2="62203e30-3d7e-46ac-a7ba-c17e871715b2" xmlns:ns3="88a3aae5-57a8-4e7c-82ae-af22b0865a1f" targetNamespace="http://schemas.microsoft.com/office/2006/metadata/properties" ma:root="true" ma:fieldsID="f8694308b69ab9f29ac923867edc4d94" ns2:_="" ns3:_="">
    <xsd:import namespace="62203e30-3d7e-46ac-a7ba-c17e871715b2"/>
    <xsd:import namespace="88a3aae5-57a8-4e7c-82ae-af22b0865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03e30-3d7e-46ac-a7ba-c17e87171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97c846-c1d6-4086-9e78-06892ab2ca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3aae5-57a8-4e7c-82ae-af22b0865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DD5569-86C8-4ACB-BAFF-8B162CCC3658}">
  <ds:schemaRefs>
    <ds:schemaRef ds:uri="62203e30-3d7e-46ac-a7ba-c17e871715b2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88a3aae5-57a8-4e7c-82ae-af22b0865a1f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63A4184-C91F-41E3-8F76-317E77D778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A2DD55-4B49-44B4-9B73-93A819AF8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03e30-3d7e-46ac-a7ba-c17e871715b2"/>
    <ds:schemaRef ds:uri="88a3aae5-57a8-4e7c-82ae-af22b0865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0705C0-1A9A-4302-AEEA-462F2B861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WCTR Word Template 351584</Template>
  <TotalTime>11</TotalTime>
  <Pages>7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Ehren Hertel</dc:creator>
  <cp:lastModifiedBy>Rob Meehan</cp:lastModifiedBy>
  <cp:revision>6</cp:revision>
  <cp:lastPrinted>2021-04-12T18:35:00Z</cp:lastPrinted>
  <dcterms:created xsi:type="dcterms:W3CDTF">2025-08-07T16:40:00Z</dcterms:created>
  <dcterms:modified xsi:type="dcterms:W3CDTF">2025-09-18T23:28:00Z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0x010100878ACD702D0BA841A698F5A8717BDBA4</vt:lpwstr>
  </property>
  <property fmtid="{D5CDD505-2E9C-101B-9397-08002B2CF9AE}" pid="3" name="Order">
    <vt:r8>2981800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